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E3" w:rsidRDefault="003E4806" w:rsidP="008B75E3">
      <w:pPr>
        <w:pStyle w:val="22"/>
        <w:framePr w:w="8645" w:h="2634" w:hRule="exact" w:wrap="none" w:vAnchor="page" w:hAnchor="page" w:x="2442" w:y="1590"/>
        <w:shd w:val="clear" w:color="auto" w:fill="auto"/>
        <w:ind w:left="5620" w:firstLine="0"/>
      </w:pPr>
      <w:r>
        <w:t xml:space="preserve">«УТВЕРЖДАЮ» </w:t>
      </w:r>
    </w:p>
    <w:p w:rsidR="008B75E3" w:rsidRDefault="00B37290" w:rsidP="00B37290">
      <w:pPr>
        <w:pStyle w:val="22"/>
        <w:framePr w:w="8645" w:h="2634" w:hRule="exact" w:wrap="none" w:vAnchor="page" w:hAnchor="page" w:x="2442" w:y="1590"/>
        <w:shd w:val="clear" w:color="auto" w:fill="auto"/>
        <w:ind w:firstLine="0"/>
        <w:jc w:val="left"/>
      </w:pPr>
      <w:r w:rsidRPr="00B37290">
        <w:t xml:space="preserve">                                                                                              </w:t>
      </w:r>
      <w:r w:rsidR="008B75E3">
        <w:t>Д</w:t>
      </w:r>
      <w:r w:rsidR="003E4806">
        <w:t>иректор</w:t>
      </w:r>
    </w:p>
    <w:p w:rsidR="00200B9D" w:rsidRDefault="003E4806" w:rsidP="00B37290">
      <w:pPr>
        <w:pStyle w:val="22"/>
        <w:framePr w:w="8645" w:h="2634" w:hRule="exact" w:wrap="none" w:vAnchor="page" w:hAnchor="page" w:x="2442" w:y="1590"/>
        <w:shd w:val="clear" w:color="auto" w:fill="auto"/>
        <w:ind w:left="4962" w:firstLine="0"/>
        <w:jc w:val="both"/>
      </w:pPr>
      <w:r>
        <w:t xml:space="preserve"> </w:t>
      </w:r>
      <w:r w:rsidR="00B37290">
        <w:t>ОГАУК</w:t>
      </w:r>
      <w:r w:rsidR="00B37290" w:rsidRPr="00B37290">
        <w:t xml:space="preserve"> </w:t>
      </w:r>
      <w:r>
        <w:t>«</w:t>
      </w:r>
      <w:r w:rsidR="00B37290">
        <w:t>Ульяновский</w:t>
      </w:r>
      <w:r w:rsidR="00B37290" w:rsidRPr="00B37290">
        <w:t xml:space="preserve"> </w:t>
      </w:r>
      <w:r w:rsidR="008B75E3">
        <w:t>драматический театр им. И.А. Гончарова</w:t>
      </w:r>
      <w:r>
        <w:t>»</w:t>
      </w:r>
    </w:p>
    <w:p w:rsidR="008B75E3" w:rsidRDefault="008B75E3" w:rsidP="0011310A">
      <w:pPr>
        <w:pStyle w:val="22"/>
        <w:framePr w:w="8645" w:h="2634" w:hRule="exact" w:wrap="none" w:vAnchor="page" w:hAnchor="page" w:x="2442" w:y="1590"/>
        <w:shd w:val="clear" w:color="auto" w:fill="auto"/>
        <w:ind w:left="5620" w:firstLine="0"/>
        <w:jc w:val="both"/>
      </w:pPr>
    </w:p>
    <w:p w:rsidR="008B75E3" w:rsidRDefault="008B75E3" w:rsidP="0011310A">
      <w:pPr>
        <w:pStyle w:val="22"/>
        <w:framePr w:w="8645" w:h="2634" w:hRule="exact" w:wrap="none" w:vAnchor="page" w:hAnchor="page" w:x="2442" w:y="1590"/>
        <w:shd w:val="clear" w:color="auto" w:fill="auto"/>
        <w:ind w:left="5620" w:firstLine="0"/>
        <w:jc w:val="both"/>
      </w:pPr>
    </w:p>
    <w:p w:rsidR="00200B9D" w:rsidRDefault="00B37290" w:rsidP="00B37290">
      <w:pPr>
        <w:pStyle w:val="22"/>
        <w:framePr w:w="8645" w:h="2634" w:hRule="exact" w:wrap="none" w:vAnchor="page" w:hAnchor="page" w:x="2442" w:y="1590"/>
        <w:shd w:val="clear" w:color="auto" w:fill="auto"/>
        <w:tabs>
          <w:tab w:val="left" w:leader="underscore" w:pos="7425"/>
        </w:tabs>
        <w:ind w:firstLine="0"/>
        <w:jc w:val="both"/>
      </w:pPr>
      <w:r w:rsidRPr="00DF5288">
        <w:t xml:space="preserve">                                                                                         </w:t>
      </w:r>
      <w:r w:rsidR="008B75E3">
        <w:t>____________</w:t>
      </w:r>
      <w:r w:rsidR="00DF5288">
        <w:t>__</w:t>
      </w:r>
      <w:r w:rsidR="008B75E3">
        <w:t xml:space="preserve">Н.А. </w:t>
      </w:r>
      <w:r w:rsidR="00DF5288" w:rsidRPr="00DF5288">
        <w:t xml:space="preserve"> </w:t>
      </w:r>
      <w:r w:rsidR="008B75E3">
        <w:t xml:space="preserve">Никонорова </w:t>
      </w:r>
    </w:p>
    <w:p w:rsidR="00200B9D" w:rsidRDefault="00DF5288" w:rsidP="00DF5288">
      <w:pPr>
        <w:pStyle w:val="22"/>
        <w:framePr w:w="8645" w:h="2634" w:hRule="exact" w:wrap="none" w:vAnchor="page" w:hAnchor="page" w:x="2442" w:y="1590"/>
        <w:shd w:val="clear" w:color="auto" w:fill="auto"/>
        <w:tabs>
          <w:tab w:val="left" w:pos="6180"/>
          <w:tab w:val="left" w:pos="8038"/>
        </w:tabs>
        <w:ind w:firstLine="0"/>
        <w:jc w:val="both"/>
      </w:pPr>
      <w:r w:rsidRPr="00BB51BB">
        <w:t xml:space="preserve">                                                                                              </w:t>
      </w:r>
      <w:r>
        <w:t xml:space="preserve">«       » ______________    </w:t>
      </w:r>
      <w:r w:rsidR="003E4806">
        <w:t>201</w:t>
      </w:r>
      <w:r w:rsidR="008B75E3">
        <w:t>8</w:t>
      </w:r>
      <w:r w:rsidR="003E4806">
        <w:t>г</w:t>
      </w:r>
    </w:p>
    <w:p w:rsidR="00200B9D" w:rsidRDefault="003E4806" w:rsidP="00216239">
      <w:pPr>
        <w:pStyle w:val="30"/>
        <w:framePr w:w="8645" w:h="319" w:hRule="exact" w:wrap="none" w:vAnchor="page" w:hAnchor="page" w:x="2442" w:y="5542"/>
        <w:shd w:val="clear" w:color="auto" w:fill="auto"/>
        <w:spacing w:before="0" w:after="0" w:line="260" w:lineRule="exact"/>
        <w:ind w:left="20"/>
      </w:pPr>
      <w:r>
        <w:t>ДОКУМЕНТАЦИЯ О ЗАПРОСЕ ПРЕДЛОЖЕНИ</w:t>
      </w:r>
      <w:r w:rsidR="00ED7305">
        <w:t>Й</w:t>
      </w:r>
    </w:p>
    <w:p w:rsidR="00C7638B" w:rsidRDefault="003E4806" w:rsidP="00C7638B">
      <w:pPr>
        <w:pStyle w:val="30"/>
        <w:framePr w:w="8656" w:h="2791" w:hRule="exact" w:wrap="none" w:vAnchor="page" w:hAnchor="page" w:x="2236" w:y="7936"/>
        <w:shd w:val="clear" w:color="auto" w:fill="auto"/>
        <w:spacing w:before="0" w:after="0" w:line="658" w:lineRule="exact"/>
        <w:ind w:left="20"/>
      </w:pPr>
      <w:r>
        <w:t xml:space="preserve">ОТКРЫТЫЙ ЗАПРОС ПРЕДЛОЖЕНИЙ </w:t>
      </w:r>
      <w:r w:rsidRPr="0034662F">
        <w:rPr>
          <w:color w:val="auto"/>
        </w:rPr>
        <w:t>№1</w:t>
      </w:r>
    </w:p>
    <w:p w:rsidR="00C7638B" w:rsidRPr="0034662F" w:rsidRDefault="003E4806" w:rsidP="000C7850">
      <w:pPr>
        <w:pStyle w:val="30"/>
        <w:framePr w:w="8656" w:h="2791" w:hRule="exact" w:wrap="none" w:vAnchor="page" w:hAnchor="page" w:x="2236" w:y="7936"/>
        <w:shd w:val="clear" w:color="auto" w:fill="auto"/>
        <w:spacing w:before="0" w:after="0" w:line="658" w:lineRule="exact"/>
        <w:ind w:left="20"/>
        <w:rPr>
          <w:color w:val="auto"/>
        </w:rPr>
      </w:pPr>
      <w:r w:rsidRPr="0034662F">
        <w:rPr>
          <w:color w:val="auto"/>
        </w:rPr>
        <w:t>по отбору организации</w:t>
      </w:r>
      <w:r w:rsidR="00C7638B" w:rsidRPr="0034662F">
        <w:rPr>
          <w:color w:val="auto"/>
        </w:rPr>
        <w:t xml:space="preserve"> для </w:t>
      </w:r>
      <w:r w:rsidRPr="0034662F">
        <w:rPr>
          <w:color w:val="auto"/>
        </w:rPr>
        <w:t xml:space="preserve"> </w:t>
      </w:r>
      <w:r w:rsidR="002302C1">
        <w:rPr>
          <w:color w:val="auto"/>
        </w:rPr>
        <w:t xml:space="preserve"> </w:t>
      </w:r>
      <w:r w:rsidR="00C7638B" w:rsidRPr="0034662F">
        <w:rPr>
          <w:color w:val="auto"/>
        </w:rPr>
        <w:t>оказание</w:t>
      </w:r>
      <w:r w:rsidR="0034662F" w:rsidRPr="0034662F">
        <w:rPr>
          <w:color w:val="auto"/>
        </w:rPr>
        <w:t xml:space="preserve"> </w:t>
      </w:r>
      <w:r w:rsidR="00C7638B" w:rsidRPr="0034662F">
        <w:rPr>
          <w:color w:val="auto"/>
        </w:rPr>
        <w:t xml:space="preserve"> услуги по изготовлению</w:t>
      </w:r>
      <w:r w:rsidR="00D57653">
        <w:rPr>
          <w:color w:val="auto"/>
        </w:rPr>
        <w:t xml:space="preserve"> и</w:t>
      </w:r>
      <w:r w:rsidR="00C7638B" w:rsidRPr="0034662F">
        <w:rPr>
          <w:color w:val="auto"/>
        </w:rPr>
        <w:t xml:space="preserve"> размещению</w:t>
      </w:r>
      <w:r w:rsidR="000C7850">
        <w:rPr>
          <w:color w:val="auto"/>
        </w:rPr>
        <w:t xml:space="preserve"> </w:t>
      </w:r>
      <w:r w:rsidR="00C7638B" w:rsidRPr="0034662F">
        <w:rPr>
          <w:color w:val="auto"/>
        </w:rPr>
        <w:t xml:space="preserve">рекламно-информационных материалов в региональном   </w:t>
      </w:r>
      <w:r w:rsidR="000C7850">
        <w:rPr>
          <w:color w:val="auto"/>
        </w:rPr>
        <w:t xml:space="preserve"> </w:t>
      </w:r>
      <w:r w:rsidR="00C7638B" w:rsidRPr="0034662F">
        <w:rPr>
          <w:color w:val="auto"/>
        </w:rPr>
        <w:t>радиоэфире</w:t>
      </w:r>
    </w:p>
    <w:p w:rsidR="00C7638B" w:rsidRDefault="00C7638B" w:rsidP="00C7638B">
      <w:pPr>
        <w:pStyle w:val="30"/>
        <w:framePr w:w="8656" w:h="2791" w:hRule="exact" w:wrap="none" w:vAnchor="page" w:hAnchor="page" w:x="2236" w:y="7936"/>
        <w:shd w:val="clear" w:color="auto" w:fill="auto"/>
        <w:spacing w:before="0" w:after="0" w:line="658" w:lineRule="exact"/>
        <w:ind w:left="20"/>
        <w:rPr>
          <w:color w:val="FF0000"/>
        </w:rPr>
      </w:pPr>
      <w:r>
        <w:rPr>
          <w:color w:val="FF0000"/>
        </w:rPr>
        <w:t xml:space="preserve"> </w:t>
      </w:r>
    </w:p>
    <w:p w:rsidR="00C7638B" w:rsidRDefault="00C7638B" w:rsidP="00C7638B">
      <w:pPr>
        <w:pStyle w:val="30"/>
        <w:framePr w:w="8656" w:h="2791" w:hRule="exact" w:wrap="none" w:vAnchor="page" w:hAnchor="page" w:x="2236" w:y="7936"/>
        <w:shd w:val="clear" w:color="auto" w:fill="auto"/>
        <w:spacing w:before="0" w:after="0" w:line="658" w:lineRule="exact"/>
        <w:ind w:left="20"/>
        <w:rPr>
          <w:color w:val="FF0000"/>
        </w:rPr>
      </w:pPr>
    </w:p>
    <w:p w:rsidR="00C7638B" w:rsidRDefault="00C7638B" w:rsidP="00C7638B">
      <w:pPr>
        <w:pStyle w:val="30"/>
        <w:framePr w:w="8656" w:h="2791" w:hRule="exact" w:wrap="none" w:vAnchor="page" w:hAnchor="page" w:x="2236" w:y="7936"/>
        <w:shd w:val="clear" w:color="auto" w:fill="auto"/>
        <w:spacing w:before="0" w:after="0" w:line="658" w:lineRule="exact"/>
        <w:ind w:left="20"/>
        <w:rPr>
          <w:color w:val="FF0000"/>
        </w:rPr>
      </w:pPr>
    </w:p>
    <w:p w:rsidR="00200B9D" w:rsidRDefault="00C7638B" w:rsidP="00C7638B">
      <w:pPr>
        <w:pStyle w:val="30"/>
        <w:framePr w:w="8656" w:h="2791" w:hRule="exact" w:wrap="none" w:vAnchor="page" w:hAnchor="page" w:x="2236" w:y="7936"/>
        <w:shd w:val="clear" w:color="auto" w:fill="auto"/>
        <w:spacing w:before="0" w:after="0" w:line="658" w:lineRule="exact"/>
        <w:ind w:left="20"/>
        <w:rPr>
          <w:color w:val="FF0000"/>
        </w:rPr>
      </w:pPr>
      <w:r>
        <w:rPr>
          <w:color w:val="FF0000"/>
        </w:rPr>
        <w:t xml:space="preserve"> рекламно-информационных материалов </w:t>
      </w:r>
    </w:p>
    <w:p w:rsidR="00D53B88" w:rsidRDefault="00D53B88" w:rsidP="00C7638B">
      <w:pPr>
        <w:pStyle w:val="30"/>
        <w:framePr w:w="8656" w:h="2791" w:hRule="exact" w:wrap="none" w:vAnchor="page" w:hAnchor="page" w:x="2236" w:y="7936"/>
        <w:shd w:val="clear" w:color="auto" w:fill="auto"/>
        <w:spacing w:before="0" w:after="0" w:line="658" w:lineRule="exact"/>
        <w:ind w:left="20"/>
        <w:jc w:val="both"/>
      </w:pPr>
    </w:p>
    <w:p w:rsidR="00D53B88" w:rsidRDefault="00D53B88" w:rsidP="00C7638B">
      <w:pPr>
        <w:pStyle w:val="30"/>
        <w:framePr w:w="8656" w:h="2791" w:hRule="exact" w:wrap="none" w:vAnchor="page" w:hAnchor="page" w:x="2236" w:y="7936"/>
        <w:shd w:val="clear" w:color="auto" w:fill="auto"/>
        <w:spacing w:before="0" w:after="0" w:line="658" w:lineRule="exact"/>
        <w:ind w:left="20"/>
        <w:jc w:val="both"/>
      </w:pPr>
    </w:p>
    <w:p w:rsidR="00D53B88" w:rsidRDefault="00D53B88" w:rsidP="00C7638B">
      <w:pPr>
        <w:pStyle w:val="30"/>
        <w:framePr w:w="8656" w:h="2791" w:hRule="exact" w:wrap="none" w:vAnchor="page" w:hAnchor="page" w:x="2236" w:y="7936"/>
        <w:shd w:val="clear" w:color="auto" w:fill="auto"/>
        <w:spacing w:before="0" w:after="0" w:line="658" w:lineRule="exact"/>
        <w:ind w:left="20"/>
        <w:jc w:val="both"/>
      </w:pPr>
    </w:p>
    <w:p w:rsidR="00200B9D" w:rsidRDefault="005452B9" w:rsidP="0011310A">
      <w:pPr>
        <w:pStyle w:val="22"/>
        <w:framePr w:w="8645" w:h="319" w:hRule="exact" w:wrap="none" w:vAnchor="page" w:hAnchor="page" w:x="2442" w:y="15881"/>
        <w:shd w:val="clear" w:color="auto" w:fill="auto"/>
        <w:spacing w:line="260" w:lineRule="exact"/>
        <w:ind w:left="20" w:firstLine="0"/>
        <w:jc w:val="both"/>
      </w:pPr>
      <w:r>
        <w:t xml:space="preserve">                                              </w:t>
      </w:r>
      <w:r w:rsidR="008B75E3">
        <w:t xml:space="preserve">Ульяновск </w:t>
      </w:r>
      <w:r w:rsidR="003E4806">
        <w:t xml:space="preserve"> </w:t>
      </w:r>
      <w:r w:rsidR="006C4F0A">
        <w:t xml:space="preserve"> </w:t>
      </w:r>
      <w:r w:rsidR="008B75E3">
        <w:rPr>
          <w:rStyle w:val="213pt"/>
        </w:rPr>
        <w:t>2018</w:t>
      </w:r>
    </w:p>
    <w:p w:rsidR="00200B9D" w:rsidRDefault="00597117" w:rsidP="0011310A">
      <w:pPr>
        <w:jc w:val="both"/>
        <w:rPr>
          <w:sz w:val="2"/>
          <w:szCs w:val="2"/>
        </w:rPr>
        <w:sectPr w:rsidR="00200B9D" w:rsidSect="00386F12">
          <w:pgSz w:w="11900" w:h="16840"/>
          <w:pgMar w:top="360" w:right="397" w:bottom="397" w:left="454" w:header="0" w:footer="6" w:gutter="0"/>
          <w:cols w:space="720"/>
          <w:noEndnote/>
          <w:docGrid w:linePitch="360"/>
        </w:sectPr>
      </w:pPr>
      <w:r>
        <w:rPr>
          <w:sz w:val="2"/>
          <w:szCs w:val="2"/>
        </w:rPr>
        <w:t xml:space="preserve">     </w:t>
      </w:r>
      <w:r w:rsidR="00FE5C9F">
        <w:rPr>
          <w:sz w:val="2"/>
          <w:szCs w:val="2"/>
        </w:rPr>
        <w:t xml:space="preserve">        </w:t>
      </w:r>
      <w:r w:rsidR="00216239">
        <w:rPr>
          <w:sz w:val="2"/>
          <w:szCs w:val="2"/>
        </w:rPr>
        <w:t xml:space="preserve"> </w:t>
      </w:r>
    </w:p>
    <w:p w:rsidR="008315CF" w:rsidRDefault="008315CF" w:rsidP="0011310A">
      <w:pPr>
        <w:pStyle w:val="a5"/>
        <w:shd w:val="clear" w:color="auto" w:fill="auto"/>
        <w:spacing w:line="240" w:lineRule="exact"/>
        <w:jc w:val="both"/>
      </w:pPr>
    </w:p>
    <w:p w:rsidR="008315CF" w:rsidRDefault="008315CF" w:rsidP="0011310A">
      <w:pPr>
        <w:pStyle w:val="a5"/>
        <w:shd w:val="clear" w:color="auto" w:fill="auto"/>
        <w:spacing w:line="240" w:lineRule="exact"/>
        <w:jc w:val="both"/>
      </w:pPr>
    </w:p>
    <w:p w:rsidR="00200B9D" w:rsidRDefault="0011310A" w:rsidP="0011310A">
      <w:pPr>
        <w:pStyle w:val="a5"/>
        <w:shd w:val="clear" w:color="auto" w:fill="auto"/>
        <w:spacing w:line="240" w:lineRule="exact"/>
        <w:jc w:val="both"/>
      </w:pPr>
      <w:r>
        <w:t xml:space="preserve">                                </w:t>
      </w:r>
      <w:r w:rsidR="003E4806">
        <w:t>Раздел 1. Общие условия проведения Запроса предложений</w:t>
      </w:r>
    </w:p>
    <w:p w:rsidR="00924776" w:rsidRDefault="00924776" w:rsidP="0011310A">
      <w:pPr>
        <w:pStyle w:val="a5"/>
        <w:shd w:val="clear" w:color="auto" w:fill="auto"/>
        <w:spacing w:line="240" w:lineRule="exact"/>
        <w:jc w:val="both"/>
      </w:pPr>
    </w:p>
    <w:p w:rsidR="00200B9D" w:rsidRDefault="003E4806" w:rsidP="0011310A">
      <w:pPr>
        <w:pStyle w:val="22"/>
        <w:numPr>
          <w:ilvl w:val="0"/>
          <w:numId w:val="1"/>
        </w:numPr>
        <w:shd w:val="clear" w:color="auto" w:fill="auto"/>
        <w:tabs>
          <w:tab w:val="left" w:pos="1466"/>
        </w:tabs>
        <w:ind w:firstLine="900"/>
        <w:jc w:val="both"/>
      </w:pPr>
      <w:r>
        <w:t>Нормативные основы регулирования порядка проведения Запроса предложений.</w:t>
      </w:r>
    </w:p>
    <w:p w:rsidR="00200B9D" w:rsidRDefault="003E4806" w:rsidP="0011310A">
      <w:pPr>
        <w:pStyle w:val="22"/>
        <w:numPr>
          <w:ilvl w:val="0"/>
          <w:numId w:val="2"/>
        </w:numPr>
        <w:shd w:val="clear" w:color="auto" w:fill="auto"/>
        <w:tabs>
          <w:tab w:val="left" w:pos="1503"/>
        </w:tabs>
        <w:ind w:firstLine="900"/>
        <w:jc w:val="both"/>
      </w:pPr>
      <w:r>
        <w:t>Документация о Запросе предложений (далее - Документация) подготовлена Заказчиком в соответствии с Гражданским кодексом РФ, Федеральным законом от 18.07.2011 № 223</w:t>
      </w:r>
      <w:r w:rsidR="006114EF">
        <w:t>-</w:t>
      </w:r>
      <w:r w:rsidR="00B37290">
        <w:t>ФЗ и</w:t>
      </w:r>
      <w:r w:rsidR="006114EF">
        <w:t xml:space="preserve"> </w:t>
      </w:r>
      <w:r w:rsidR="00B80604">
        <w:t xml:space="preserve"> </w:t>
      </w:r>
      <w:r w:rsidR="006114EF">
        <w:t xml:space="preserve"> </w:t>
      </w:r>
      <w:r w:rsidR="00B37290">
        <w:t>Положением о</w:t>
      </w:r>
      <w:r w:rsidR="006114EF">
        <w:t xml:space="preserve"> закупке товаров, работ и услуг ОГАУК </w:t>
      </w:r>
      <w:r w:rsidR="00B37290">
        <w:t>«Ульяновский драматический</w:t>
      </w:r>
      <w:r w:rsidR="006114EF">
        <w:t xml:space="preserve"> театр им. И.А. Гончарова»</w:t>
      </w:r>
      <w:r w:rsidR="009542BC">
        <w:t xml:space="preserve"> </w:t>
      </w:r>
      <w:r w:rsidR="00B37290">
        <w:t>(далее</w:t>
      </w:r>
      <w:r w:rsidR="009542BC">
        <w:t xml:space="preserve"> –положение)</w:t>
      </w:r>
      <w:r w:rsidR="00B80604">
        <w:t>.</w:t>
      </w:r>
    </w:p>
    <w:p w:rsidR="00200B9D" w:rsidRDefault="003E4806" w:rsidP="0011310A">
      <w:pPr>
        <w:pStyle w:val="22"/>
        <w:numPr>
          <w:ilvl w:val="1"/>
          <w:numId w:val="2"/>
        </w:numPr>
        <w:shd w:val="clear" w:color="auto" w:fill="auto"/>
        <w:tabs>
          <w:tab w:val="left" w:pos="1466"/>
        </w:tabs>
        <w:ind w:firstLine="900"/>
        <w:jc w:val="both"/>
      </w:pPr>
      <w:r>
        <w:t>Предмет Запроса предложений с указанием объема поставляемого Товара/работ/услуг (за исключением случая, когда невозможно определить конкретный объем) указан в Информационной карте Запроса предложений.</w:t>
      </w:r>
    </w:p>
    <w:p w:rsidR="00200B9D" w:rsidRDefault="003E4806" w:rsidP="0011310A">
      <w:pPr>
        <w:pStyle w:val="22"/>
        <w:numPr>
          <w:ilvl w:val="1"/>
          <w:numId w:val="2"/>
        </w:numPr>
        <w:shd w:val="clear" w:color="auto" w:fill="auto"/>
        <w:tabs>
          <w:tab w:val="left" w:pos="1466"/>
        </w:tabs>
        <w:ind w:firstLine="900"/>
        <w:jc w:val="both"/>
      </w:pPr>
      <w:r>
        <w:t>Участник закупки (далее - Участник) подает заявку на участие в запросе предложений (далее - Заявка) в письменной форме по адресу:</w:t>
      </w:r>
      <w:r w:rsidR="00826E0A" w:rsidRPr="00826E0A">
        <w:t xml:space="preserve">432017 </w:t>
      </w:r>
      <w:r w:rsidR="00826E0A">
        <w:t xml:space="preserve">г. Ульяновск ул. Спасская д 12 а </w:t>
      </w:r>
    </w:p>
    <w:p w:rsidR="00200B9D" w:rsidRDefault="003E4806" w:rsidP="0011310A">
      <w:pPr>
        <w:pStyle w:val="22"/>
        <w:numPr>
          <w:ilvl w:val="1"/>
          <w:numId w:val="2"/>
        </w:numPr>
        <w:shd w:val="clear" w:color="auto" w:fill="auto"/>
        <w:tabs>
          <w:tab w:val="left" w:pos="1466"/>
        </w:tabs>
        <w:ind w:firstLine="900"/>
        <w:jc w:val="both"/>
      </w:pPr>
      <w:r>
        <w:t>Требования к содержанию, форме, оформлению и составу Заявки, поданной Участником в письменной форме.</w:t>
      </w:r>
    </w:p>
    <w:p w:rsidR="00200B9D" w:rsidRDefault="003E4806" w:rsidP="0011310A">
      <w:pPr>
        <w:pStyle w:val="22"/>
        <w:numPr>
          <w:ilvl w:val="2"/>
          <w:numId w:val="2"/>
        </w:numPr>
        <w:shd w:val="clear" w:color="auto" w:fill="auto"/>
        <w:tabs>
          <w:tab w:val="left" w:pos="1608"/>
        </w:tabs>
        <w:ind w:firstLine="900"/>
        <w:jc w:val="both"/>
      </w:pPr>
      <w:r>
        <w:t>Заявка, которую представляет Участник в соответствии с настоящей Документацией, должна:</w:t>
      </w:r>
      <w:r w:rsidR="008B75E3">
        <w:t xml:space="preserve"> </w:t>
      </w:r>
      <w:r>
        <w:t>быть подготовлена по форме, представленной в разделе 3 настоящей Документации;</w:t>
      </w:r>
    </w:p>
    <w:p w:rsidR="00200B9D" w:rsidRDefault="003E4806" w:rsidP="0011310A">
      <w:pPr>
        <w:pStyle w:val="22"/>
        <w:numPr>
          <w:ilvl w:val="2"/>
          <w:numId w:val="2"/>
        </w:numPr>
        <w:shd w:val="clear" w:color="auto" w:fill="auto"/>
        <w:tabs>
          <w:tab w:val="left" w:pos="1608"/>
        </w:tabs>
        <w:ind w:firstLine="900"/>
        <w:jc w:val="both"/>
      </w:pPr>
      <w:r>
        <w:t>Участник подает Заявку, которая отвечает требованиям настоящей Документации.</w:t>
      </w:r>
    </w:p>
    <w:p w:rsidR="00200B9D" w:rsidRDefault="003E4806" w:rsidP="0011310A">
      <w:pPr>
        <w:pStyle w:val="22"/>
        <w:numPr>
          <w:ilvl w:val="2"/>
          <w:numId w:val="2"/>
        </w:numPr>
        <w:shd w:val="clear" w:color="auto" w:fill="auto"/>
        <w:tabs>
          <w:tab w:val="left" w:pos="1508"/>
        </w:tabs>
        <w:ind w:firstLine="900"/>
        <w:jc w:val="both"/>
      </w:pPr>
      <w:r>
        <w:t>При подготовке Заявки и документов, входящих в состав Заявки, не допускается использование факсимильного воспроизведения подписей.</w:t>
      </w:r>
    </w:p>
    <w:p w:rsidR="00200B9D" w:rsidRDefault="003E4806" w:rsidP="0011310A">
      <w:pPr>
        <w:pStyle w:val="22"/>
        <w:numPr>
          <w:ilvl w:val="2"/>
          <w:numId w:val="2"/>
        </w:numPr>
        <w:shd w:val="clear" w:color="auto" w:fill="auto"/>
        <w:tabs>
          <w:tab w:val="left" w:pos="1508"/>
        </w:tabs>
        <w:ind w:firstLine="900"/>
        <w:jc w:val="both"/>
      </w:pPr>
      <w:r>
        <w:t>Участник имеет право подать только одну Заявку. В случае установления факта подачи одним Участником двух и более Заявок на участие в Запросе предложений при условии, что поданные ранее Заявки таким Участником не отозваны, все Заявки такого Участника, поданные в отношении данного Запроса предложений, не рассматриваются.</w:t>
      </w:r>
    </w:p>
    <w:p w:rsidR="00200B9D" w:rsidRDefault="003E4806" w:rsidP="0011310A">
      <w:pPr>
        <w:pStyle w:val="22"/>
        <w:numPr>
          <w:ilvl w:val="2"/>
          <w:numId w:val="2"/>
        </w:numPr>
        <w:shd w:val="clear" w:color="auto" w:fill="auto"/>
        <w:tabs>
          <w:tab w:val="left" w:pos="1513"/>
        </w:tabs>
        <w:ind w:firstLine="900"/>
        <w:jc w:val="both"/>
      </w:pPr>
      <w:r>
        <w:t>Все документы, входящие в Заявку, должны быть подготовлены на русском языке, за исключением тех документов, оригиналы которых выданы Участнику третьими лицами на ином языке. В этом случае указанные документы могут быть представлены на языке оригинала при условии, что к ним приложен идентичный нотариально заверенный перевод этих документов на русский язык.</w:t>
      </w:r>
    </w:p>
    <w:p w:rsidR="00200B9D" w:rsidRDefault="003E4806" w:rsidP="0011310A">
      <w:pPr>
        <w:pStyle w:val="22"/>
        <w:numPr>
          <w:ilvl w:val="2"/>
          <w:numId w:val="2"/>
        </w:numPr>
        <w:shd w:val="clear" w:color="auto" w:fill="auto"/>
        <w:tabs>
          <w:tab w:val="left" w:pos="1498"/>
        </w:tabs>
        <w:ind w:firstLine="900"/>
        <w:jc w:val="both"/>
      </w:pPr>
      <w:r>
        <w:t>Каждый документ, входящий в Заявку, должен быть подписан Руководителем или Уполномоченным лицом Участника.</w:t>
      </w:r>
    </w:p>
    <w:p w:rsidR="00200B9D" w:rsidRDefault="003E4806" w:rsidP="0011310A">
      <w:pPr>
        <w:pStyle w:val="22"/>
        <w:numPr>
          <w:ilvl w:val="2"/>
          <w:numId w:val="2"/>
        </w:numPr>
        <w:shd w:val="clear" w:color="auto" w:fill="auto"/>
        <w:tabs>
          <w:tab w:val="left" w:pos="1508"/>
        </w:tabs>
        <w:ind w:firstLine="900"/>
        <w:jc w:val="both"/>
      </w:pPr>
      <w:r>
        <w:t>Каждый документ, входящий в Заявку должен быть скреплен печатью Участника (на нотариально заверенные копии документов и/или документы, переплетенные типографским способом (брошюры, книги и др.), требование подписи Руководителя или Уполномоченного лица и скрепления документов печатью Участника не распространяется).</w:t>
      </w:r>
    </w:p>
    <w:p w:rsidR="00200B9D" w:rsidRDefault="003E4806" w:rsidP="0011310A">
      <w:pPr>
        <w:pStyle w:val="22"/>
        <w:numPr>
          <w:ilvl w:val="2"/>
          <w:numId w:val="2"/>
        </w:numPr>
        <w:shd w:val="clear" w:color="auto" w:fill="auto"/>
        <w:tabs>
          <w:tab w:val="left" w:pos="1498"/>
        </w:tabs>
        <w:ind w:firstLine="900"/>
        <w:jc w:val="both"/>
      </w:pPr>
      <w:r>
        <w:t>Дополнительные носители информации (журналы, брошюры, книги и др.) помещаются в отдельные информационные конверты.</w:t>
      </w:r>
    </w:p>
    <w:p w:rsidR="00200B9D" w:rsidRDefault="003E4806" w:rsidP="0011310A">
      <w:pPr>
        <w:pStyle w:val="22"/>
        <w:numPr>
          <w:ilvl w:val="2"/>
          <w:numId w:val="2"/>
        </w:numPr>
        <w:shd w:val="clear" w:color="auto" w:fill="auto"/>
        <w:tabs>
          <w:tab w:val="left" w:pos="1503"/>
        </w:tabs>
        <w:ind w:firstLine="900"/>
        <w:jc w:val="both"/>
      </w:pPr>
      <w:r>
        <w:t>Все без исключения страницы и информационные конверты Заявки должны быть пронумерованы (как внутренняя нумерация листов отдельных приложений, так и сквозная нумерация всех страниц Заявки). Нумерация страниц книг, брошюр, журналов и др., помещенных в информационные конверты, не производится.</w:t>
      </w:r>
    </w:p>
    <w:p w:rsidR="00200B9D" w:rsidRDefault="003E4806" w:rsidP="0011310A">
      <w:pPr>
        <w:pStyle w:val="22"/>
        <w:numPr>
          <w:ilvl w:val="2"/>
          <w:numId w:val="2"/>
        </w:numPr>
        <w:shd w:val="clear" w:color="auto" w:fill="auto"/>
        <w:tabs>
          <w:tab w:val="left" w:pos="1628"/>
        </w:tabs>
        <w:ind w:firstLine="900"/>
        <w:jc w:val="both"/>
      </w:pPr>
      <w:r>
        <w:t>Документы (листы и информационные конверты), входящие в Заявку, должны быть обязательно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200B9D" w:rsidRDefault="003E4806" w:rsidP="0011310A">
      <w:pPr>
        <w:pStyle w:val="22"/>
        <w:numPr>
          <w:ilvl w:val="2"/>
          <w:numId w:val="2"/>
        </w:numPr>
        <w:shd w:val="clear" w:color="auto" w:fill="auto"/>
        <w:tabs>
          <w:tab w:val="left" w:pos="1628"/>
        </w:tabs>
        <w:ind w:firstLine="900"/>
        <w:jc w:val="both"/>
      </w:pPr>
      <w:r>
        <w:t xml:space="preserve">Участник также должен подготовить 1 (одну) электронную копию Заявки на </w:t>
      </w:r>
      <w:r>
        <w:rPr>
          <w:lang w:val="en-US" w:eastAsia="en-US" w:bidi="en-US"/>
        </w:rPr>
        <w:t>USB</w:t>
      </w:r>
      <w:r w:rsidRPr="003E4806">
        <w:rPr>
          <w:lang w:eastAsia="en-US" w:bidi="en-US"/>
        </w:rPr>
        <w:t xml:space="preserve"> </w:t>
      </w:r>
      <w:r>
        <w:t>накопителях или компакт-дисках, вложенных в конверт с оригиналом Заявки.</w:t>
      </w:r>
    </w:p>
    <w:p w:rsidR="00B124C1" w:rsidRDefault="003E4806" w:rsidP="0011310A">
      <w:pPr>
        <w:pStyle w:val="22"/>
        <w:numPr>
          <w:ilvl w:val="2"/>
          <w:numId w:val="2"/>
        </w:numPr>
        <w:shd w:val="clear" w:color="auto" w:fill="auto"/>
        <w:tabs>
          <w:tab w:val="left" w:pos="1618"/>
        </w:tabs>
        <w:ind w:firstLine="900"/>
        <w:jc w:val="both"/>
      </w:pPr>
      <w:r>
        <w:t xml:space="preserve">Никакие исправления в тексте Заявки не имеют силы, за исключением тех случаев, когда эти исправления заверены рукописной </w:t>
      </w:r>
      <w:r w:rsidR="00B37290">
        <w:t>надписью: «</w:t>
      </w:r>
      <w:r w:rsidR="00B124C1">
        <w:t>Исправленному верить» собственноручной подписью Руководителя или Уполномоченного лица, расположенной рядом с каждым исправлением, и печатью Участника.</w:t>
      </w:r>
    </w:p>
    <w:p w:rsidR="00B124C1" w:rsidRDefault="005452B9" w:rsidP="005452B9">
      <w:pPr>
        <w:pStyle w:val="22"/>
        <w:shd w:val="clear" w:color="auto" w:fill="auto"/>
        <w:tabs>
          <w:tab w:val="left" w:pos="1709"/>
        </w:tabs>
        <w:ind w:left="880" w:firstLine="0"/>
        <w:jc w:val="both"/>
      </w:pPr>
      <w:r>
        <w:t xml:space="preserve">1.5.1. </w:t>
      </w:r>
      <w:r w:rsidR="00B124C1">
        <w:t>Заявка должна быть надежно запечатана в конверт (пакет и т.п.), обозначаемый словами «Заявка на участие в Запросе предложений». На конверте необходимо указать следующие сведения:</w:t>
      </w:r>
    </w:p>
    <w:p w:rsidR="00B124C1" w:rsidRDefault="00B124C1" w:rsidP="0011310A">
      <w:pPr>
        <w:pStyle w:val="22"/>
        <w:shd w:val="clear" w:color="auto" w:fill="auto"/>
        <w:tabs>
          <w:tab w:val="left" w:leader="underscore" w:pos="2117"/>
        </w:tabs>
        <w:ind w:firstLine="880"/>
        <w:jc w:val="both"/>
      </w:pPr>
      <w:r>
        <w:t>- название предмета Запроса предложений. Носители электронных копий Заявки обозначаются словами «Электронная копия Заявки на участие в Запросе предложений, Участник «</w:t>
      </w:r>
      <w:r>
        <w:tab/>
        <w:t>».</w:t>
      </w:r>
    </w:p>
    <w:p w:rsidR="00B124C1" w:rsidRDefault="00B124C1" w:rsidP="0011310A">
      <w:pPr>
        <w:pStyle w:val="22"/>
        <w:shd w:val="clear" w:color="auto" w:fill="auto"/>
        <w:ind w:firstLine="880"/>
        <w:jc w:val="both"/>
      </w:pPr>
      <w:r>
        <w:t>Электронная копия Заявки должна содержать отсканированное письмо о подаче Заявки, а также отсканированные приложения и прочие документы.</w:t>
      </w:r>
    </w:p>
    <w:p w:rsidR="0011310A" w:rsidRDefault="00B124C1" w:rsidP="0011310A">
      <w:pPr>
        <w:pStyle w:val="22"/>
        <w:shd w:val="clear" w:color="auto" w:fill="auto"/>
        <w:tabs>
          <w:tab w:val="left" w:pos="1618"/>
        </w:tabs>
        <w:ind w:firstLine="0"/>
        <w:jc w:val="both"/>
      </w:pPr>
      <w:r>
        <w:t>Все формы и документы должны быть отсканированы в отдельные файлы и размещены в отдельных папках</w:t>
      </w:r>
      <w:r w:rsidR="00DC46B7">
        <w:t xml:space="preserve">       </w:t>
      </w:r>
    </w:p>
    <w:p w:rsidR="00B124C1" w:rsidRDefault="00DC46B7" w:rsidP="0011310A">
      <w:pPr>
        <w:pStyle w:val="22"/>
        <w:shd w:val="clear" w:color="auto" w:fill="auto"/>
        <w:tabs>
          <w:tab w:val="left" w:pos="1618"/>
        </w:tabs>
        <w:ind w:firstLine="0"/>
        <w:jc w:val="both"/>
      </w:pPr>
      <w:r>
        <w:t xml:space="preserve">       </w:t>
      </w:r>
      <w:r w:rsidR="005452B9">
        <w:t xml:space="preserve">        </w:t>
      </w:r>
      <w:r>
        <w:t xml:space="preserve">  1.</w:t>
      </w:r>
      <w:r w:rsidR="005452B9">
        <w:t>5</w:t>
      </w:r>
      <w:r>
        <w:t>.</w:t>
      </w:r>
      <w:r w:rsidR="005452B9">
        <w:t>2.</w:t>
      </w:r>
      <w:r w:rsidR="0011310A">
        <w:t xml:space="preserve"> </w:t>
      </w:r>
      <w:r w:rsidR="00B124C1">
        <w:t>Требования к содержанию, форме, оформлению и составу заявки на участие в Запросе предложений, поданной участником закупки:</w:t>
      </w:r>
    </w:p>
    <w:p w:rsidR="00B124C1" w:rsidRPr="00B124C1" w:rsidRDefault="00B124C1" w:rsidP="0011310A">
      <w:pPr>
        <w:pStyle w:val="22"/>
        <w:shd w:val="clear" w:color="auto" w:fill="auto"/>
        <w:tabs>
          <w:tab w:val="left" w:pos="1618"/>
        </w:tabs>
        <w:ind w:firstLine="0"/>
        <w:jc w:val="both"/>
        <w:sectPr w:rsidR="00B124C1" w:rsidRPr="00B124C1" w:rsidSect="00216239">
          <w:pgSz w:w="11900" w:h="16840"/>
          <w:pgMar w:top="0" w:right="397" w:bottom="397" w:left="454" w:header="0" w:footer="6" w:gutter="0"/>
          <w:cols w:space="720"/>
          <w:noEndnote/>
          <w:docGrid w:linePitch="360"/>
        </w:sectPr>
      </w:pPr>
    </w:p>
    <w:p w:rsidR="00200B9D" w:rsidRDefault="003E4806" w:rsidP="0011310A">
      <w:pPr>
        <w:pStyle w:val="22"/>
        <w:shd w:val="clear" w:color="auto" w:fill="auto"/>
        <w:ind w:firstLine="880"/>
        <w:jc w:val="both"/>
      </w:pPr>
      <w:r>
        <w:lastRenderedPageBreak/>
        <w:t>.</w:t>
      </w:r>
    </w:p>
    <w:p w:rsidR="00BA4EA0" w:rsidRDefault="005452B9" w:rsidP="0011310A">
      <w:pPr>
        <w:pStyle w:val="22"/>
        <w:shd w:val="clear" w:color="auto" w:fill="auto"/>
        <w:tabs>
          <w:tab w:val="left" w:pos="658"/>
        </w:tabs>
        <w:spacing w:line="317" w:lineRule="exact"/>
        <w:ind w:firstLine="0"/>
        <w:jc w:val="both"/>
      </w:pPr>
      <w:r>
        <w:t xml:space="preserve">                </w:t>
      </w:r>
      <w:r w:rsidR="0011310A">
        <w:t>1.</w:t>
      </w:r>
      <w:r>
        <w:t>5</w:t>
      </w:r>
      <w:r w:rsidR="0011310A">
        <w:t>.</w:t>
      </w:r>
      <w:r>
        <w:t xml:space="preserve">3.  </w:t>
      </w:r>
      <w:r w:rsidR="003E4806">
        <w:t xml:space="preserve">Заявка, которую представляет Участник в соответствии с настоящей Документацией, должна быть подготовлена по форме, содержащейся в разделе 3 настоящей Документации, а также содержать сведения и документы, указанные в п. </w:t>
      </w:r>
      <w:r w:rsidR="009542BC">
        <w:t>37.3</w:t>
      </w:r>
      <w:r w:rsidR="003E4806">
        <w:t xml:space="preserve"> </w:t>
      </w:r>
      <w:r w:rsidR="0050026B">
        <w:t>Положения,</w:t>
      </w:r>
      <w:r w:rsidR="003E4806">
        <w:t xml:space="preserve"> а именно:</w:t>
      </w:r>
    </w:p>
    <w:p w:rsidR="00BA4EA0" w:rsidRPr="00BA4EA0" w:rsidRDefault="00BA4EA0" w:rsidP="001724C7">
      <w:pPr>
        <w:pStyle w:val="Style13"/>
        <w:widowControl/>
        <w:tabs>
          <w:tab w:val="left" w:pos="1018"/>
        </w:tabs>
        <w:spacing w:line="322" w:lineRule="exact"/>
        <w:ind w:right="567" w:firstLine="739"/>
        <w:rPr>
          <w:rStyle w:val="FontStyle27"/>
          <w:sz w:val="22"/>
          <w:szCs w:val="22"/>
        </w:rPr>
      </w:pPr>
      <w:r w:rsidRPr="00BA4EA0">
        <w:rPr>
          <w:rStyle w:val="FontStyle27"/>
          <w:sz w:val="22"/>
          <w:szCs w:val="22"/>
        </w:rPr>
        <w:t>1)</w:t>
      </w:r>
      <w:r w:rsidRPr="00BA4EA0">
        <w:rPr>
          <w:rStyle w:val="FontStyle27"/>
          <w:sz w:val="22"/>
          <w:szCs w:val="22"/>
        </w:rPr>
        <w:tab/>
        <w:t>Анкета включающая: фирменное наименов</w:t>
      </w:r>
      <w:r w:rsidR="001724C7">
        <w:rPr>
          <w:rStyle w:val="FontStyle27"/>
          <w:sz w:val="22"/>
          <w:szCs w:val="22"/>
        </w:rPr>
        <w:t>ание (наименование), сведения</w:t>
      </w:r>
      <w:r w:rsidR="00902E60">
        <w:rPr>
          <w:rStyle w:val="FontStyle27"/>
          <w:sz w:val="22"/>
          <w:szCs w:val="22"/>
        </w:rPr>
        <w:t xml:space="preserve"> </w:t>
      </w:r>
      <w:r w:rsidRPr="00BA4EA0">
        <w:rPr>
          <w:rStyle w:val="FontStyle27"/>
          <w:sz w:val="22"/>
          <w:szCs w:val="22"/>
        </w:rPr>
        <w:t xml:space="preserve">об организационно-правовой форме, месте </w:t>
      </w:r>
      <w:r w:rsidR="001724C7">
        <w:rPr>
          <w:rStyle w:val="FontStyle27"/>
          <w:sz w:val="22"/>
          <w:szCs w:val="22"/>
        </w:rPr>
        <w:t>нахождения, почтовый адрес (для</w:t>
      </w:r>
      <w:r w:rsidR="00902E60">
        <w:rPr>
          <w:rStyle w:val="FontStyle27"/>
          <w:sz w:val="22"/>
          <w:szCs w:val="22"/>
        </w:rPr>
        <w:t xml:space="preserve"> </w:t>
      </w:r>
      <w:r w:rsidRPr="00BA4EA0">
        <w:rPr>
          <w:rStyle w:val="FontStyle27"/>
          <w:sz w:val="22"/>
          <w:szCs w:val="22"/>
        </w:rPr>
        <w:t>юридического лица), фамилию, имя, отчество</w:t>
      </w:r>
      <w:r w:rsidR="001724C7">
        <w:rPr>
          <w:rStyle w:val="FontStyle27"/>
          <w:sz w:val="22"/>
          <w:szCs w:val="22"/>
        </w:rPr>
        <w:t xml:space="preserve">, паспортные данные, сведения о </w:t>
      </w:r>
      <w:r w:rsidRPr="00BA4EA0">
        <w:rPr>
          <w:rStyle w:val="FontStyle27"/>
          <w:sz w:val="22"/>
          <w:szCs w:val="22"/>
        </w:rPr>
        <w:t>месте жительства (для физического лица), ИНН, номер контактного телефона и</w:t>
      </w:r>
      <w:r w:rsidRPr="00BA4EA0">
        <w:rPr>
          <w:rStyle w:val="FontStyle27"/>
          <w:sz w:val="22"/>
          <w:szCs w:val="22"/>
        </w:rPr>
        <w:br/>
        <w:t>другие установленные Документацией о закупке  сведения;</w:t>
      </w:r>
    </w:p>
    <w:p w:rsidR="00BA4EA0" w:rsidRPr="00BA4EA0" w:rsidRDefault="005452B9" w:rsidP="005452B9">
      <w:pPr>
        <w:pStyle w:val="Style13"/>
        <w:widowControl/>
        <w:tabs>
          <w:tab w:val="left" w:pos="1181"/>
        </w:tabs>
        <w:spacing w:line="322" w:lineRule="exact"/>
        <w:ind w:right="567" w:firstLine="706"/>
        <w:rPr>
          <w:rStyle w:val="FontStyle27"/>
          <w:sz w:val="22"/>
          <w:szCs w:val="22"/>
        </w:rPr>
      </w:pPr>
      <w:r>
        <w:rPr>
          <w:rStyle w:val="FontStyle27"/>
          <w:sz w:val="22"/>
          <w:szCs w:val="22"/>
        </w:rPr>
        <w:t xml:space="preserve">2) </w:t>
      </w:r>
      <w:r w:rsidR="00BA4EA0" w:rsidRPr="00BA4EA0">
        <w:rPr>
          <w:rStyle w:val="FontStyle27"/>
          <w:sz w:val="22"/>
          <w:szCs w:val="22"/>
        </w:rPr>
        <w:t>документы, подтверждающие п</w:t>
      </w:r>
      <w:r>
        <w:rPr>
          <w:rStyle w:val="FontStyle27"/>
          <w:sz w:val="22"/>
          <w:szCs w:val="22"/>
        </w:rPr>
        <w:t xml:space="preserve">олномочия лица на осуществление </w:t>
      </w:r>
      <w:r w:rsidR="00BA4EA0" w:rsidRPr="00BA4EA0">
        <w:rPr>
          <w:rStyle w:val="FontStyle27"/>
          <w:sz w:val="22"/>
          <w:szCs w:val="22"/>
        </w:rPr>
        <w:t>действий от имени Участника:</w:t>
      </w:r>
    </w:p>
    <w:p w:rsidR="00BA4EA0" w:rsidRPr="00BA4EA0" w:rsidRDefault="00BA4EA0" w:rsidP="005452B9">
      <w:pPr>
        <w:pStyle w:val="Style10"/>
        <w:widowControl/>
        <w:spacing w:line="322" w:lineRule="exact"/>
        <w:ind w:right="567" w:firstLine="710"/>
        <w:rPr>
          <w:rStyle w:val="FontStyle27"/>
          <w:sz w:val="22"/>
          <w:szCs w:val="22"/>
        </w:rPr>
      </w:pPr>
      <w:r w:rsidRPr="00BA4EA0">
        <w:rPr>
          <w:rStyle w:val="FontStyle27"/>
          <w:sz w:val="22"/>
          <w:szCs w:val="22"/>
        </w:rPr>
        <w:t xml:space="preserve">- копия решения о назначении или об избрании, копию приказа о назначении физического лица на должность, в соответствии с которым такое физическое </w:t>
      </w:r>
      <w:r w:rsidR="00B37290" w:rsidRPr="00BA4EA0">
        <w:rPr>
          <w:rStyle w:val="FontStyle27"/>
          <w:sz w:val="22"/>
          <w:szCs w:val="22"/>
        </w:rPr>
        <w:t xml:space="preserve">лицо </w:t>
      </w:r>
      <w:r w:rsidR="00B37290">
        <w:rPr>
          <w:rStyle w:val="FontStyle27"/>
          <w:sz w:val="22"/>
          <w:szCs w:val="22"/>
        </w:rPr>
        <w:t>(</w:t>
      </w:r>
      <w:r w:rsidR="00B37290" w:rsidRPr="00BA4EA0">
        <w:rPr>
          <w:rStyle w:val="FontStyle27"/>
          <w:sz w:val="22"/>
          <w:szCs w:val="22"/>
        </w:rPr>
        <w:t>руководитель) обладает</w:t>
      </w:r>
      <w:r w:rsidRPr="00BA4EA0">
        <w:rPr>
          <w:rStyle w:val="FontStyle27"/>
          <w:sz w:val="22"/>
          <w:szCs w:val="22"/>
        </w:rPr>
        <w:t xml:space="preserve">   правом   действовать   от   имени   Участника без доверенности.</w:t>
      </w:r>
    </w:p>
    <w:p w:rsidR="00BA4EA0" w:rsidRPr="00BA4EA0" w:rsidRDefault="00BA4EA0" w:rsidP="005452B9">
      <w:pPr>
        <w:pStyle w:val="Style10"/>
        <w:widowControl/>
        <w:spacing w:line="322" w:lineRule="exact"/>
        <w:ind w:right="567"/>
        <w:rPr>
          <w:rStyle w:val="FontStyle27"/>
          <w:sz w:val="22"/>
          <w:szCs w:val="22"/>
        </w:rPr>
      </w:pPr>
      <w:r w:rsidRPr="00BA4EA0">
        <w:rPr>
          <w:rStyle w:val="FontStyle27"/>
          <w:sz w:val="22"/>
          <w:szCs w:val="22"/>
        </w:rPr>
        <w:t>В случае если от имени Участника действует иное лицо, также предоставляется доверенность на осуществление действий от имени Участника, заверенная печатью Участника и подписанная руководителем Участника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Участника, Предложение должно содержать также документ, подтверждающий полномочия такого лица.</w:t>
      </w:r>
    </w:p>
    <w:p w:rsidR="00BA4EA0" w:rsidRPr="00BA4EA0" w:rsidRDefault="00BA4EA0" w:rsidP="005452B9">
      <w:pPr>
        <w:pStyle w:val="Style13"/>
        <w:widowControl/>
        <w:numPr>
          <w:ilvl w:val="0"/>
          <w:numId w:val="23"/>
        </w:numPr>
        <w:tabs>
          <w:tab w:val="left" w:pos="1061"/>
        </w:tabs>
        <w:spacing w:line="322" w:lineRule="exact"/>
        <w:ind w:right="567" w:firstLine="715"/>
        <w:rPr>
          <w:rStyle w:val="FontStyle27"/>
          <w:sz w:val="22"/>
          <w:szCs w:val="22"/>
        </w:rPr>
      </w:pPr>
      <w:r w:rsidRPr="00BA4EA0">
        <w:rPr>
          <w:rStyle w:val="FontStyle27"/>
          <w:sz w:val="22"/>
          <w:szCs w:val="22"/>
        </w:rPr>
        <w:t>копии учредительных документов Участника, заверенные нотариально или заверенные печатью и подписью уполномоченного лица Участника (для юридических лиц), нотариально заверенную копию паспорта гражданина Российской Федерации (для физических лиц);</w:t>
      </w:r>
    </w:p>
    <w:p w:rsidR="00BA4EA0" w:rsidRPr="00BA4EA0" w:rsidRDefault="00BA4EA0" w:rsidP="005452B9">
      <w:pPr>
        <w:pStyle w:val="Style13"/>
        <w:widowControl/>
        <w:numPr>
          <w:ilvl w:val="0"/>
          <w:numId w:val="23"/>
        </w:numPr>
        <w:tabs>
          <w:tab w:val="left" w:pos="1061"/>
        </w:tabs>
        <w:spacing w:line="322" w:lineRule="exact"/>
        <w:ind w:right="567" w:firstLine="715"/>
        <w:rPr>
          <w:rStyle w:val="FontStyle27"/>
          <w:sz w:val="22"/>
          <w:szCs w:val="22"/>
        </w:rPr>
      </w:pPr>
      <w:r w:rsidRPr="00BA4EA0">
        <w:rPr>
          <w:rStyle w:val="FontStyle27"/>
          <w:sz w:val="22"/>
          <w:szCs w:val="22"/>
        </w:rPr>
        <w:t>оригинал или нотариально заверенную копию полученной не ранее чем за шесть месяцев до дня размещения извещения о проведении выписки из Единого государственного реестра юридических лиц (для юридического лица), выписки из Единого государственного реестра индивидуальных предпринимателей (для индивидуальных предпринимателей);</w:t>
      </w:r>
    </w:p>
    <w:p w:rsidR="00C574FE" w:rsidRPr="00C574FE" w:rsidRDefault="00C574FE" w:rsidP="005452B9">
      <w:pPr>
        <w:pStyle w:val="Style13"/>
        <w:widowControl/>
        <w:numPr>
          <w:ilvl w:val="0"/>
          <w:numId w:val="24"/>
        </w:numPr>
        <w:tabs>
          <w:tab w:val="left" w:pos="1301"/>
        </w:tabs>
        <w:spacing w:line="322" w:lineRule="exact"/>
        <w:ind w:right="567" w:firstLine="720"/>
        <w:rPr>
          <w:rStyle w:val="FontStyle27"/>
          <w:sz w:val="22"/>
          <w:szCs w:val="22"/>
        </w:rPr>
      </w:pPr>
      <w:r w:rsidRPr="00C574FE">
        <w:rPr>
          <w:rStyle w:val="FontStyle27"/>
          <w:sz w:val="22"/>
          <w:szCs w:val="22"/>
        </w:rPr>
        <w:t xml:space="preserve">иностранные участники Запроса предложений предоставляют </w:t>
      </w:r>
      <w:r w:rsidR="00B37290" w:rsidRPr="00C574FE">
        <w:rPr>
          <w:rStyle w:val="FontStyle27"/>
          <w:sz w:val="22"/>
          <w:szCs w:val="22"/>
        </w:rPr>
        <w:t>надлежащим</w:t>
      </w:r>
      <w:r w:rsidR="00B37290">
        <w:rPr>
          <w:rStyle w:val="FontStyle27"/>
          <w:sz w:val="22"/>
          <w:szCs w:val="22"/>
        </w:rPr>
        <w:t xml:space="preserve"> </w:t>
      </w:r>
      <w:r w:rsidR="00B37290" w:rsidRPr="00C574FE">
        <w:rPr>
          <w:rStyle w:val="FontStyle27"/>
          <w:sz w:val="22"/>
          <w:szCs w:val="22"/>
        </w:rPr>
        <w:t>образом,</w:t>
      </w:r>
      <w:r w:rsidRPr="00C574FE">
        <w:rPr>
          <w:rStyle w:val="FontStyle27"/>
          <w:sz w:val="22"/>
          <w:szCs w:val="22"/>
        </w:rPr>
        <w:t xml:space="preserve">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полученные не ранее чем за шесть месяцев до дня размещения на официальном сайте извещения о проведении запроса предложений;</w:t>
      </w:r>
    </w:p>
    <w:p w:rsidR="00C574FE" w:rsidRPr="00C574FE" w:rsidRDefault="00C574FE" w:rsidP="005452B9">
      <w:pPr>
        <w:pStyle w:val="Style13"/>
        <w:widowControl/>
        <w:numPr>
          <w:ilvl w:val="0"/>
          <w:numId w:val="24"/>
        </w:numPr>
        <w:tabs>
          <w:tab w:val="left" w:pos="1301"/>
        </w:tabs>
        <w:spacing w:line="322" w:lineRule="exact"/>
        <w:ind w:right="567" w:firstLine="720"/>
        <w:rPr>
          <w:rStyle w:val="FontStyle27"/>
          <w:sz w:val="22"/>
          <w:szCs w:val="22"/>
        </w:rPr>
      </w:pPr>
      <w:r w:rsidRPr="00C574FE">
        <w:rPr>
          <w:rStyle w:val="FontStyle27"/>
          <w:sz w:val="22"/>
          <w:szCs w:val="22"/>
        </w:rPr>
        <w:t>копии документов, подтверждающих соответствие участников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запроса предложений, в случае если в соответствии с законодательством установлены такие требования (копии лицензий и иных разрешительных документов);</w:t>
      </w:r>
    </w:p>
    <w:p w:rsidR="00C574FE" w:rsidRPr="00C574FE" w:rsidRDefault="00C574FE" w:rsidP="001724C7">
      <w:pPr>
        <w:pStyle w:val="Style13"/>
        <w:widowControl/>
        <w:numPr>
          <w:ilvl w:val="0"/>
          <w:numId w:val="25"/>
        </w:numPr>
        <w:tabs>
          <w:tab w:val="left" w:pos="1056"/>
        </w:tabs>
        <w:spacing w:line="322" w:lineRule="exact"/>
        <w:ind w:right="567"/>
        <w:rPr>
          <w:rStyle w:val="FontStyle27"/>
          <w:sz w:val="22"/>
          <w:szCs w:val="22"/>
        </w:rPr>
      </w:pPr>
      <w:r w:rsidRPr="00C574FE">
        <w:rPr>
          <w:rStyle w:val="FontStyle27"/>
          <w:sz w:val="22"/>
          <w:szCs w:val="22"/>
        </w:rPr>
        <w:t>копии баланса вместе с отчетом о прибылях и убытках за последний завершенный финансовый год и последний отчетный период, предшествующий подаче Предложения, или копии налоговых деклараций по налогу, уплачиваемому в связи с применением упрощенной системы налогообложения, с отметкой налогового органа о приеме, за аналогичный период, в случае, если участник применяет упрощенную систему налогообложения, заверенные печатью и подписью уполномоченного лица Участника;</w:t>
      </w:r>
    </w:p>
    <w:p w:rsidR="00C574FE" w:rsidRPr="00C574FE" w:rsidRDefault="00C574FE" w:rsidP="005452B9">
      <w:pPr>
        <w:pStyle w:val="Style13"/>
        <w:widowControl/>
        <w:numPr>
          <w:ilvl w:val="0"/>
          <w:numId w:val="25"/>
        </w:numPr>
        <w:tabs>
          <w:tab w:val="left" w:pos="1056"/>
        </w:tabs>
        <w:spacing w:line="322" w:lineRule="exact"/>
        <w:ind w:right="567"/>
        <w:rPr>
          <w:rStyle w:val="FontStyle27"/>
          <w:sz w:val="22"/>
          <w:szCs w:val="22"/>
        </w:rPr>
      </w:pPr>
      <w:r w:rsidRPr="00C574FE">
        <w:rPr>
          <w:rStyle w:val="FontStyle27"/>
          <w:sz w:val="22"/>
          <w:szCs w:val="22"/>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w:t>
      </w:r>
    </w:p>
    <w:p w:rsidR="00C574FE" w:rsidRPr="00C574FE" w:rsidRDefault="00C574FE" w:rsidP="005452B9">
      <w:pPr>
        <w:pStyle w:val="Style13"/>
        <w:widowControl/>
        <w:numPr>
          <w:ilvl w:val="0"/>
          <w:numId w:val="25"/>
        </w:numPr>
        <w:tabs>
          <w:tab w:val="left" w:pos="1056"/>
        </w:tabs>
        <w:spacing w:line="322" w:lineRule="exact"/>
        <w:ind w:right="567"/>
        <w:rPr>
          <w:rStyle w:val="FontStyle27"/>
          <w:sz w:val="22"/>
          <w:szCs w:val="22"/>
        </w:rPr>
      </w:pPr>
      <w:r w:rsidRPr="00C574FE">
        <w:rPr>
          <w:rStyle w:val="FontStyle27"/>
          <w:sz w:val="22"/>
          <w:szCs w:val="22"/>
        </w:rPr>
        <w:t>справку в свободной форме о выполнении аналогичных (сопоставимых) по характеру и объему работ, оказания услуг, поставки товаров;</w:t>
      </w:r>
    </w:p>
    <w:p w:rsidR="00C574FE" w:rsidRPr="00C574FE" w:rsidRDefault="001724C7" w:rsidP="001724C7">
      <w:pPr>
        <w:pStyle w:val="Style13"/>
        <w:widowControl/>
        <w:tabs>
          <w:tab w:val="left" w:pos="1286"/>
        </w:tabs>
        <w:spacing w:line="322" w:lineRule="exact"/>
        <w:ind w:right="567" w:firstLine="0"/>
        <w:rPr>
          <w:rStyle w:val="FontStyle27"/>
          <w:sz w:val="22"/>
          <w:szCs w:val="22"/>
        </w:rPr>
      </w:pPr>
      <w:r>
        <w:rPr>
          <w:rStyle w:val="FontStyle27"/>
          <w:sz w:val="22"/>
          <w:szCs w:val="22"/>
        </w:rPr>
        <w:t xml:space="preserve">              </w:t>
      </w:r>
      <w:r w:rsidR="00C574FE" w:rsidRPr="00C574FE">
        <w:rPr>
          <w:rStyle w:val="FontStyle27"/>
          <w:sz w:val="22"/>
          <w:szCs w:val="22"/>
        </w:rPr>
        <w:t>10)</w:t>
      </w:r>
      <w:r w:rsidR="00C574FE" w:rsidRPr="00C574FE">
        <w:rPr>
          <w:rStyle w:val="FontStyle27"/>
          <w:sz w:val="22"/>
          <w:szCs w:val="22"/>
        </w:rPr>
        <w:tab/>
        <w:t>копию уведомления налогового органа о применении участником</w:t>
      </w:r>
      <w:r w:rsidR="00C574FE" w:rsidRPr="00C574FE">
        <w:rPr>
          <w:rStyle w:val="FontStyle27"/>
          <w:sz w:val="22"/>
          <w:szCs w:val="22"/>
        </w:rPr>
        <w:br/>
        <w:t>упрощенной   системы   налогообложения   заверенную   печатью   и подписью уполномоченного лица Участника, в случае, если участник применяет упрощенную систему налогообложения;</w:t>
      </w:r>
    </w:p>
    <w:p w:rsidR="00C574FE" w:rsidRPr="00C574FE" w:rsidRDefault="00C574FE" w:rsidP="005452B9">
      <w:pPr>
        <w:pStyle w:val="Style10"/>
        <w:widowControl/>
        <w:spacing w:line="322" w:lineRule="exact"/>
        <w:ind w:right="567" w:firstLine="730"/>
        <w:rPr>
          <w:rStyle w:val="FontStyle27"/>
          <w:sz w:val="22"/>
          <w:szCs w:val="22"/>
        </w:rPr>
      </w:pPr>
      <w:r w:rsidRPr="00C574FE">
        <w:rPr>
          <w:rStyle w:val="FontStyle27"/>
          <w:sz w:val="22"/>
          <w:szCs w:val="22"/>
        </w:rPr>
        <w:t>11) иные документы, которые, по мнению Участника,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200B9D" w:rsidRDefault="005452B9" w:rsidP="0011310A">
      <w:pPr>
        <w:pStyle w:val="Style10"/>
        <w:widowControl/>
        <w:spacing w:line="322" w:lineRule="exact"/>
        <w:ind w:right="567" w:firstLine="0"/>
        <w:rPr>
          <w:rStyle w:val="FontStyle27"/>
          <w:sz w:val="22"/>
          <w:szCs w:val="22"/>
        </w:rPr>
      </w:pPr>
      <w:r>
        <w:rPr>
          <w:rStyle w:val="FontStyle27"/>
          <w:sz w:val="22"/>
          <w:szCs w:val="22"/>
        </w:rPr>
        <w:t xml:space="preserve">        </w:t>
      </w:r>
      <w:r w:rsidR="00C574FE" w:rsidRPr="00C574FE">
        <w:rPr>
          <w:rStyle w:val="FontStyle27"/>
          <w:sz w:val="22"/>
          <w:szCs w:val="22"/>
        </w:rPr>
        <w:t>Все вышеуказанные документы прилаг</w:t>
      </w:r>
      <w:r w:rsidR="00C574FE">
        <w:rPr>
          <w:rStyle w:val="FontStyle27"/>
          <w:sz w:val="22"/>
          <w:szCs w:val="22"/>
        </w:rPr>
        <w:t>аются Участником к Предложени</w:t>
      </w:r>
      <w:r w:rsidR="0026549C">
        <w:rPr>
          <w:rStyle w:val="FontStyle27"/>
          <w:sz w:val="22"/>
          <w:szCs w:val="22"/>
        </w:rPr>
        <w:t>ю</w:t>
      </w:r>
      <w:r>
        <w:rPr>
          <w:rStyle w:val="FontStyle27"/>
          <w:sz w:val="22"/>
          <w:szCs w:val="22"/>
        </w:rPr>
        <w:t>.</w:t>
      </w:r>
    </w:p>
    <w:p w:rsidR="0026549C" w:rsidRDefault="001724C7" w:rsidP="0011310A">
      <w:pPr>
        <w:pStyle w:val="22"/>
        <w:shd w:val="clear" w:color="auto" w:fill="auto"/>
        <w:tabs>
          <w:tab w:val="left" w:pos="738"/>
        </w:tabs>
        <w:spacing w:line="317" w:lineRule="exact"/>
        <w:ind w:firstLine="0"/>
        <w:jc w:val="both"/>
      </w:pPr>
      <w:r>
        <w:rPr>
          <w:rStyle w:val="FontStyle27"/>
          <w:color w:val="auto"/>
          <w:sz w:val="22"/>
          <w:szCs w:val="22"/>
          <w:lang w:bidi="ar-SA"/>
        </w:rPr>
        <w:t xml:space="preserve">           </w:t>
      </w:r>
      <w:r w:rsidR="00B124C1">
        <w:rPr>
          <w:rStyle w:val="FontStyle27"/>
          <w:color w:val="auto"/>
          <w:sz w:val="22"/>
          <w:szCs w:val="22"/>
          <w:lang w:bidi="ar-SA"/>
        </w:rPr>
        <w:t>1.</w:t>
      </w:r>
      <w:r>
        <w:rPr>
          <w:rStyle w:val="FontStyle27"/>
          <w:color w:val="auto"/>
          <w:sz w:val="22"/>
          <w:szCs w:val="22"/>
          <w:lang w:bidi="ar-SA"/>
        </w:rPr>
        <w:t>6</w:t>
      </w:r>
      <w:r w:rsidR="00B124C1">
        <w:rPr>
          <w:rStyle w:val="FontStyle27"/>
          <w:color w:val="auto"/>
          <w:sz w:val="22"/>
          <w:szCs w:val="22"/>
          <w:lang w:bidi="ar-SA"/>
        </w:rPr>
        <w:t xml:space="preserve">.1.   </w:t>
      </w:r>
      <w:r w:rsidR="0026549C">
        <w:t xml:space="preserve">Все документы Заявки, отправленные почтовым отправлением или курьером, должны быть запечатаны </w:t>
      </w:r>
      <w:r w:rsidR="0026549C">
        <w:lastRenderedPageBreak/>
        <w:t>и иметь комментарий, позволяющие идентифицировать их как Заявку на участие в запросе предложений.</w:t>
      </w:r>
    </w:p>
    <w:p w:rsidR="001724C7" w:rsidRDefault="001724C7" w:rsidP="001724C7">
      <w:pPr>
        <w:pStyle w:val="22"/>
        <w:shd w:val="clear" w:color="auto" w:fill="auto"/>
        <w:tabs>
          <w:tab w:val="left" w:pos="738"/>
        </w:tabs>
        <w:spacing w:line="317" w:lineRule="exact"/>
        <w:ind w:firstLine="0"/>
        <w:jc w:val="both"/>
      </w:pPr>
      <w:r>
        <w:t xml:space="preserve">        1.6.2.   </w:t>
      </w:r>
      <w:r w:rsidR="0026549C">
        <w:t xml:space="preserve">Участник имеет право подать только одну Заявку. В случае установления факта подачи одним Участником двух и более Заявок при условии, что поданные ранее Заявки таким Участником не отозваны, все Заявки такого Участника, поданные в отношении данного Запроса </w:t>
      </w:r>
      <w:r>
        <w:t>предложений, не рассматриваются</w:t>
      </w:r>
    </w:p>
    <w:p w:rsidR="0026549C" w:rsidRDefault="001724C7" w:rsidP="001724C7">
      <w:pPr>
        <w:pStyle w:val="22"/>
        <w:shd w:val="clear" w:color="auto" w:fill="auto"/>
        <w:tabs>
          <w:tab w:val="left" w:pos="738"/>
        </w:tabs>
        <w:spacing w:line="317" w:lineRule="exact"/>
        <w:ind w:firstLine="0"/>
        <w:jc w:val="both"/>
      </w:pPr>
      <w:r>
        <w:t xml:space="preserve">       1.6.</w:t>
      </w:r>
      <w:r w:rsidR="00B37290">
        <w:t>3. Все</w:t>
      </w:r>
      <w:r w:rsidR="0026549C">
        <w:t xml:space="preserve"> документы, входящие в Заявку, должны быть подготовлены на русском языке, за исключением тех документов, оригиналы которых выданы Участнику третьими лицами на ином языке. В этом случае указанные документы могут быть представлены на языке оригинала при условии, что к ним приложен идентичный нотариально заверенный перевод этих документов на русский язык.</w:t>
      </w:r>
    </w:p>
    <w:p w:rsidR="00BF7FA7" w:rsidRDefault="001724C7" w:rsidP="001724C7">
      <w:pPr>
        <w:pStyle w:val="22"/>
        <w:shd w:val="clear" w:color="auto" w:fill="auto"/>
        <w:tabs>
          <w:tab w:val="left" w:pos="738"/>
        </w:tabs>
        <w:spacing w:after="215" w:line="317" w:lineRule="exact"/>
        <w:ind w:firstLine="0"/>
        <w:jc w:val="both"/>
      </w:pPr>
      <w:r>
        <w:t xml:space="preserve">       1.6.4.</w:t>
      </w:r>
      <w:r w:rsidR="0011310A">
        <w:t xml:space="preserve">  </w:t>
      </w:r>
      <w:r w:rsidR="0026549C">
        <w:t>Участник в составе Заявки представляет описание поставляемого товара. Описание товара должно соответствовать требованиям к товарам, их качеству и срокам поставки, установленным в Документации о запросе предложений, в том числе в Информационной карте Запроса</w:t>
      </w:r>
      <w:r>
        <w:t xml:space="preserve"> предложений и проекте Договора.</w:t>
      </w:r>
    </w:p>
    <w:p w:rsidR="0026549C" w:rsidRDefault="00BF7FA7" w:rsidP="001724C7">
      <w:pPr>
        <w:pStyle w:val="22"/>
        <w:shd w:val="clear" w:color="auto" w:fill="auto"/>
        <w:tabs>
          <w:tab w:val="left" w:pos="738"/>
        </w:tabs>
        <w:spacing w:after="215" w:line="317" w:lineRule="exact"/>
        <w:ind w:firstLine="0"/>
        <w:jc w:val="both"/>
      </w:pPr>
      <w:r>
        <w:t xml:space="preserve">         </w:t>
      </w:r>
      <w:r w:rsidR="001724C7">
        <w:t xml:space="preserve">  </w:t>
      </w:r>
      <w:r w:rsidR="0011310A">
        <w:t>1.</w:t>
      </w:r>
      <w:r w:rsidR="001724C7">
        <w:t>6</w:t>
      </w:r>
      <w:r w:rsidR="0011310A">
        <w:t>.</w:t>
      </w:r>
      <w:r w:rsidR="001724C7">
        <w:t xml:space="preserve">5. </w:t>
      </w:r>
      <w:r w:rsidR="0026549C">
        <w:t>Участники в составе Заявки представляют описание предлагаемого ими Товара/выполняемых работ/оказываемых услуг. Описание должно соответствовать требованиям, установленным в настоящей Документации, в том числе в Информационной карте Запроса предложений и проекте Договора, являющегося Приложением № 1 к настоящей Документации.</w:t>
      </w:r>
    </w:p>
    <w:p w:rsidR="0026549C" w:rsidRDefault="001724C7" w:rsidP="001724C7">
      <w:pPr>
        <w:pStyle w:val="22"/>
        <w:shd w:val="clear" w:color="auto" w:fill="auto"/>
        <w:tabs>
          <w:tab w:val="left" w:pos="1387"/>
        </w:tabs>
        <w:ind w:firstLine="0"/>
        <w:jc w:val="both"/>
      </w:pPr>
      <w:r>
        <w:t xml:space="preserve">             1.7. </w:t>
      </w:r>
      <w:r w:rsidR="0026549C">
        <w:t>Место и сроки указаны в Информационной карте Запроса предложений и в проекте Договора, являющегося Приложением № 1 к настоящей Документации.</w:t>
      </w:r>
    </w:p>
    <w:p w:rsidR="0026549C" w:rsidRDefault="001724C7" w:rsidP="001724C7">
      <w:pPr>
        <w:pStyle w:val="22"/>
        <w:shd w:val="clear" w:color="auto" w:fill="auto"/>
        <w:tabs>
          <w:tab w:val="left" w:pos="1387"/>
        </w:tabs>
        <w:ind w:firstLine="0"/>
        <w:jc w:val="both"/>
      </w:pPr>
      <w:r>
        <w:t xml:space="preserve">             1.</w:t>
      </w:r>
      <w:r w:rsidR="00B37290">
        <w:t>8. Начальная</w:t>
      </w:r>
      <w:r w:rsidR="0026549C">
        <w:t xml:space="preserve"> (максимальная) цена Договора указана в Информационной карте Запроса предложений.</w:t>
      </w:r>
    </w:p>
    <w:p w:rsidR="0026549C" w:rsidRDefault="001724C7" w:rsidP="001724C7">
      <w:pPr>
        <w:pStyle w:val="22"/>
        <w:shd w:val="clear" w:color="auto" w:fill="auto"/>
        <w:tabs>
          <w:tab w:val="left" w:pos="1387"/>
        </w:tabs>
        <w:ind w:firstLine="0"/>
        <w:jc w:val="both"/>
      </w:pPr>
      <w:r>
        <w:t xml:space="preserve">              1.</w:t>
      </w:r>
      <w:r w:rsidR="00B37290">
        <w:t>9. Форма</w:t>
      </w:r>
      <w:r w:rsidR="0026549C">
        <w:t>, сроки и порядок оплаты указаны в проекте Договора, являющегося Приложением № 1 к настоящей Документации.</w:t>
      </w:r>
    </w:p>
    <w:p w:rsidR="0026549C" w:rsidRDefault="001724C7" w:rsidP="001724C7">
      <w:pPr>
        <w:pStyle w:val="22"/>
        <w:shd w:val="clear" w:color="auto" w:fill="auto"/>
        <w:tabs>
          <w:tab w:val="left" w:pos="1441"/>
        </w:tabs>
        <w:ind w:firstLine="0"/>
        <w:jc w:val="both"/>
      </w:pPr>
      <w:r>
        <w:t xml:space="preserve">              1.</w:t>
      </w:r>
      <w:r w:rsidR="00B37290">
        <w:t>10. Расчет</w:t>
      </w:r>
      <w:r w:rsidR="0026549C">
        <w:t xml:space="preserve"> цены Заявки необходимо выполнять с учетом всех затрат, налогов, пошлин и сборов согласно действующему законодательству РФ. В расчете цены должны быть учтены все инфляционные ожидания и финансовые риски.</w:t>
      </w:r>
    </w:p>
    <w:p w:rsidR="0026549C" w:rsidRDefault="001724C7" w:rsidP="001724C7">
      <w:pPr>
        <w:pStyle w:val="22"/>
        <w:shd w:val="clear" w:color="auto" w:fill="auto"/>
        <w:tabs>
          <w:tab w:val="left" w:pos="1446"/>
        </w:tabs>
        <w:ind w:left="900" w:firstLine="0"/>
        <w:jc w:val="both"/>
      </w:pPr>
      <w:r>
        <w:t>1.</w:t>
      </w:r>
      <w:r w:rsidR="00B37290">
        <w:t>11. Валютой</w:t>
      </w:r>
      <w:r w:rsidR="0026549C">
        <w:t>, используемой при формировании цены Договора и осуществлении расчетов, является российский рубль.</w:t>
      </w:r>
    </w:p>
    <w:p w:rsidR="0026549C" w:rsidRDefault="001724C7" w:rsidP="001724C7">
      <w:pPr>
        <w:pStyle w:val="22"/>
        <w:shd w:val="clear" w:color="auto" w:fill="auto"/>
        <w:tabs>
          <w:tab w:val="left" w:pos="1446"/>
        </w:tabs>
        <w:ind w:firstLine="0"/>
        <w:jc w:val="both"/>
      </w:pPr>
      <w:r>
        <w:t xml:space="preserve">                 1.</w:t>
      </w:r>
      <w:r w:rsidR="00B37290">
        <w:t>12. Порядок</w:t>
      </w:r>
      <w:r w:rsidR="0026549C">
        <w:t>, места, дата начала и дата окончания срока подачи Заявок указаны в Информационной карте Запроса предложений.</w:t>
      </w:r>
    </w:p>
    <w:p w:rsidR="0026549C" w:rsidRDefault="001724C7" w:rsidP="0011310A">
      <w:pPr>
        <w:pStyle w:val="22"/>
        <w:shd w:val="clear" w:color="auto" w:fill="auto"/>
        <w:ind w:firstLine="880"/>
        <w:jc w:val="both"/>
      </w:pPr>
      <w:r>
        <w:t>1.13</w:t>
      </w:r>
      <w:r w:rsidR="0026549C">
        <w:t>. Разъяснение положений Документации.</w:t>
      </w:r>
    </w:p>
    <w:p w:rsidR="0026549C" w:rsidRDefault="0026549C" w:rsidP="0011310A">
      <w:pPr>
        <w:pStyle w:val="22"/>
        <w:shd w:val="clear" w:color="auto" w:fill="auto"/>
        <w:ind w:firstLine="880"/>
        <w:jc w:val="both"/>
      </w:pPr>
      <w:r>
        <w:t>Участник вправе обратиться к Заказчику за разъяснениями настоящей Документации. Запрос должен быть подписан лицом, имеющим право в соответствии с законодательством Российской Федерации действовать от лица юридического лица без доверенности или подписан уполномоченным им лицом на основании доверенности. В последнем случае в составе Заявки должна находиться доверенность (оригинал - при подаче Заявки в письменной форме).</w:t>
      </w:r>
    </w:p>
    <w:p w:rsidR="0026549C" w:rsidRDefault="0026549C" w:rsidP="001724C7">
      <w:pPr>
        <w:pStyle w:val="22"/>
        <w:shd w:val="clear" w:color="auto" w:fill="auto"/>
        <w:ind w:firstLine="880"/>
        <w:jc w:val="both"/>
        <w:rPr>
          <w:lang w:eastAsia="en-US" w:bidi="en-US"/>
        </w:rPr>
      </w:pPr>
      <w:r>
        <w:t xml:space="preserve">Запрос направляется на имя директора ОГАУК «Ульяновский драматический театр им. И.А. Гончарова»  Никоноровой Натальи Александровны по электронной почте на адрес </w:t>
      </w:r>
      <w:r>
        <w:rPr>
          <w:lang w:val="en-US" w:eastAsia="en-US" w:bidi="en-US"/>
        </w:rPr>
        <w:t>uldram</w:t>
      </w:r>
      <w:r w:rsidRPr="0082428F">
        <w:rPr>
          <w:lang w:eastAsia="en-US" w:bidi="en-US"/>
        </w:rPr>
        <w:t>@</w:t>
      </w:r>
      <w:r>
        <w:rPr>
          <w:lang w:val="en-US" w:eastAsia="en-US" w:bidi="en-US"/>
        </w:rPr>
        <w:t>mail</w:t>
      </w:r>
      <w:r>
        <w:rPr>
          <w:lang w:eastAsia="en-US" w:bidi="en-US"/>
        </w:rPr>
        <w:t>.</w:t>
      </w:r>
      <w:r>
        <w:rPr>
          <w:lang w:val="en-US" w:eastAsia="en-US" w:bidi="en-US"/>
        </w:rPr>
        <w:t>ru</w:t>
      </w:r>
      <w:r w:rsidRPr="003E4806">
        <w:rPr>
          <w:lang w:eastAsia="en-US" w:bidi="en-US"/>
        </w:rPr>
        <w:t xml:space="preserve"> </w:t>
      </w:r>
      <w:r>
        <w:t xml:space="preserve">в отсканированном виде с печатью Участника в формате </w:t>
      </w:r>
      <w:r>
        <w:rPr>
          <w:lang w:val="en-US" w:eastAsia="en-US" w:bidi="en-US"/>
        </w:rPr>
        <w:t>PDF</w:t>
      </w:r>
      <w:r w:rsidRPr="003E4806">
        <w:rPr>
          <w:lang w:eastAsia="en-US" w:bidi="en-US"/>
        </w:rPr>
        <w:t xml:space="preserve"> </w:t>
      </w:r>
      <w:r>
        <w:t xml:space="preserve">и редактируемом виде в формате </w:t>
      </w:r>
      <w:r>
        <w:rPr>
          <w:lang w:val="en-US" w:eastAsia="en-US" w:bidi="en-US"/>
        </w:rPr>
        <w:t>Word</w:t>
      </w:r>
      <w:r w:rsidRPr="003E4806">
        <w:rPr>
          <w:lang w:eastAsia="en-US" w:bidi="en-US"/>
        </w:rPr>
        <w:t>.</w:t>
      </w:r>
    </w:p>
    <w:p w:rsidR="001724C7" w:rsidRDefault="001724C7" w:rsidP="001724C7">
      <w:pPr>
        <w:pStyle w:val="22"/>
        <w:shd w:val="clear" w:color="auto" w:fill="auto"/>
        <w:ind w:firstLine="880"/>
        <w:jc w:val="both"/>
        <w:rPr>
          <w:lang w:eastAsia="en-US" w:bidi="en-US"/>
        </w:rPr>
      </w:pPr>
    </w:p>
    <w:p w:rsidR="001724C7" w:rsidRDefault="001724C7" w:rsidP="001724C7">
      <w:pPr>
        <w:pStyle w:val="22"/>
        <w:shd w:val="clear" w:color="auto" w:fill="auto"/>
        <w:ind w:firstLine="0"/>
        <w:jc w:val="both"/>
      </w:pPr>
      <w:r>
        <w:t xml:space="preserve">Точное время получения запросов от Участников определяется на основании данных </w:t>
      </w:r>
      <w:r>
        <w:rPr>
          <w:lang w:val="en-US" w:eastAsia="en-US" w:bidi="en-US"/>
        </w:rPr>
        <w:t>Microsoft</w:t>
      </w:r>
      <w:r w:rsidRPr="003E4806">
        <w:rPr>
          <w:lang w:eastAsia="en-US" w:bidi="en-US"/>
        </w:rPr>
        <w:t xml:space="preserve"> </w:t>
      </w:r>
      <w:r>
        <w:rPr>
          <w:lang w:val="en-US" w:eastAsia="en-US" w:bidi="en-US"/>
        </w:rPr>
        <w:t>Outlook</w:t>
      </w:r>
      <w:r w:rsidRPr="003E4806">
        <w:rPr>
          <w:lang w:eastAsia="en-US" w:bidi="en-US"/>
        </w:rPr>
        <w:t xml:space="preserve"> </w:t>
      </w:r>
      <w:r>
        <w:t>Заказчика Запроса предложений (дата и время получения электронного сообщения), вне зависимости от даты регистрации исходящего письма Участника, подающего запрос.</w:t>
      </w:r>
    </w:p>
    <w:p w:rsidR="001724C7" w:rsidRPr="0082428F" w:rsidRDefault="001724C7" w:rsidP="001724C7">
      <w:pPr>
        <w:pStyle w:val="22"/>
        <w:shd w:val="clear" w:color="auto" w:fill="auto"/>
        <w:ind w:firstLine="880"/>
        <w:jc w:val="both"/>
      </w:pPr>
      <w:r>
        <w:t>Заказчик обязуется ответить на любой вопрос, связанный с разъяснением настоящей Документации, который он получит не позднее, чем за 1 (один) календарный день до истечения срока приема Заявок. При этом копия ответа (без указания источника запроса) в течение 2(двух) дней со дня предоставления Участнику разъяснений настоящей Документации, но до истечения срока окончания приема Заявок размещается на интернет - сайте ОГАУК «Ульяновский драматический театр им. И.А. Гончарова»</w:t>
      </w:r>
    </w:p>
    <w:p w:rsidR="001724C7" w:rsidRDefault="001724C7" w:rsidP="001724C7">
      <w:pPr>
        <w:pStyle w:val="22"/>
        <w:shd w:val="clear" w:color="auto" w:fill="auto"/>
        <w:ind w:firstLine="880"/>
        <w:jc w:val="both"/>
      </w:pPr>
      <w:r>
        <w:t>В случае продления срока подачи Заявок, срок подачи запросов от Участников остается неизменным.</w:t>
      </w:r>
    </w:p>
    <w:p w:rsidR="001724C7" w:rsidRDefault="001724C7" w:rsidP="001724C7">
      <w:pPr>
        <w:pStyle w:val="22"/>
        <w:shd w:val="clear" w:color="auto" w:fill="auto"/>
        <w:ind w:firstLine="880"/>
        <w:jc w:val="both"/>
      </w:pPr>
      <w:r>
        <w:t>Проект Договора согласован Заказчиком, является неотъемлемой частью настоящей Документации, изменению не подлежит.</w:t>
      </w:r>
    </w:p>
    <w:p w:rsidR="001724C7" w:rsidRDefault="001724C7" w:rsidP="001724C7">
      <w:pPr>
        <w:pStyle w:val="22"/>
        <w:shd w:val="clear" w:color="auto" w:fill="auto"/>
        <w:ind w:firstLine="880"/>
        <w:jc w:val="both"/>
      </w:pPr>
      <w:r>
        <w:t>Место, дата и время вскрытия Заявок, открытия доступа к Заявкам, поданным в форме электронных документов, рассмотрения Заявок Участников Запроса предложений и подведения итогов Запроса предложений указаны в Информационной карте Запроса предложений.</w:t>
      </w:r>
    </w:p>
    <w:p w:rsidR="001724C7" w:rsidRDefault="001724C7" w:rsidP="001724C7">
      <w:pPr>
        <w:pStyle w:val="22"/>
        <w:shd w:val="clear" w:color="auto" w:fill="auto"/>
        <w:ind w:firstLine="880"/>
        <w:jc w:val="both"/>
      </w:pPr>
      <w:r>
        <w:t>Критерии оценки и сопоставления Заявок указаны в Информационной карте Запроса предложений.</w:t>
      </w:r>
    </w:p>
    <w:p w:rsidR="001724C7" w:rsidRDefault="001724C7" w:rsidP="001724C7">
      <w:pPr>
        <w:pStyle w:val="22"/>
        <w:shd w:val="clear" w:color="auto" w:fill="auto"/>
        <w:ind w:firstLine="880"/>
        <w:jc w:val="both"/>
      </w:pPr>
      <w:r>
        <w:t xml:space="preserve">Заказчик имеет право отклонить все Заявки, а также отказаться от проведения Запроса предложений в любое время без объяснения причин, не неся при этом никакой ответственности перед Участниками. Заказчик имеет право </w:t>
      </w:r>
      <w:r>
        <w:lastRenderedPageBreak/>
        <w:t>завершить процедуру Запроса предложений без заключения Договора по его результатам.</w:t>
      </w:r>
    </w:p>
    <w:p w:rsidR="001724C7" w:rsidRDefault="001724C7" w:rsidP="001724C7">
      <w:pPr>
        <w:pStyle w:val="22"/>
        <w:shd w:val="clear" w:color="auto" w:fill="auto"/>
        <w:ind w:firstLine="880"/>
        <w:jc w:val="both"/>
      </w:pPr>
      <w:r>
        <w:t>Размер, форма, срок действия, срок и порядок предоставления обеспечений Заявки и исполнения условий Договора, в случае, если Заказчиком уставлены такие требования, указаны в Информационной карте Запроса предложений.</w:t>
      </w:r>
    </w:p>
    <w:p w:rsidR="001724C7" w:rsidRDefault="001724C7" w:rsidP="001724C7">
      <w:pPr>
        <w:pStyle w:val="22"/>
        <w:shd w:val="clear" w:color="auto" w:fill="auto"/>
        <w:ind w:firstLine="880"/>
        <w:jc w:val="both"/>
      </w:pPr>
      <w:r>
        <w:t>Заказчик вправе вносить изменения в извещение о проведении запроса предложений и документацию о запросе предложений в любое время до истечения срока подачи заявок на участие в запросе предложений, а также отказаться от проведения запроса предложений в любое время до подведения его итогов. Заказчик вправе заявить об отказе от проведения запроса предложений. У Заказчика отсутствует обязанность заключать договор по результатам запроса предложений.</w:t>
      </w:r>
    </w:p>
    <w:p w:rsidR="001724C7" w:rsidRPr="001724C7" w:rsidRDefault="001724C7" w:rsidP="001724C7">
      <w:pPr>
        <w:pStyle w:val="22"/>
        <w:shd w:val="clear" w:color="auto" w:fill="auto"/>
        <w:ind w:firstLine="880"/>
        <w:jc w:val="both"/>
        <w:sectPr w:rsidR="001724C7" w:rsidRPr="001724C7" w:rsidSect="00386F12">
          <w:pgSz w:w="11900" w:h="16840"/>
          <w:pgMar w:top="360" w:right="397" w:bottom="397" w:left="454" w:header="0" w:footer="6" w:gutter="0"/>
          <w:cols w:space="720"/>
          <w:noEndnote/>
          <w:docGrid w:linePitch="360"/>
        </w:sectPr>
      </w:pPr>
      <w:r>
        <w:t>Запрос предложений не является торгами (конкурсом, аукционом) или публичным конкурсом в соответствии со статьями 447-449, 1057-1061 Гражданского кодекса Российской Федерации, и не накладывает на Заказчика обязательств, установленных указанными статьями</w:t>
      </w:r>
      <w:r w:rsidRPr="0026549C">
        <w:t xml:space="preserve"> </w:t>
      </w:r>
      <w:r>
        <w:t xml:space="preserve">Гражданского кодекса Российской Федерации </w:t>
      </w:r>
      <w:r w:rsidR="007866AB">
        <w:t xml:space="preserve"> </w:t>
      </w:r>
    </w:p>
    <w:p w:rsidR="001B1CCF" w:rsidRDefault="001724C7" w:rsidP="001724C7">
      <w:pPr>
        <w:pStyle w:val="a5"/>
        <w:shd w:val="clear" w:color="auto" w:fill="auto"/>
        <w:spacing w:line="240" w:lineRule="exact"/>
      </w:pPr>
      <w:r>
        <w:lastRenderedPageBreak/>
        <w:t xml:space="preserve">                                            </w:t>
      </w:r>
    </w:p>
    <w:p w:rsidR="001724C7" w:rsidRDefault="001B1CCF" w:rsidP="001724C7">
      <w:pPr>
        <w:pStyle w:val="a5"/>
        <w:shd w:val="clear" w:color="auto" w:fill="auto"/>
        <w:spacing w:line="240" w:lineRule="exact"/>
      </w:pPr>
      <w:r>
        <w:t xml:space="preserve">                                         </w:t>
      </w:r>
      <w:r w:rsidR="001724C7">
        <w:t xml:space="preserve"> Раздел 2. ИНФОРМАЦИОННАЯ КАРТА</w:t>
      </w:r>
    </w:p>
    <w:p w:rsidR="001724C7" w:rsidRDefault="001724C7" w:rsidP="001724C7">
      <w:pPr>
        <w:pStyle w:val="22"/>
        <w:shd w:val="clear" w:color="auto" w:fill="auto"/>
        <w:ind w:right="580" w:firstLine="880"/>
        <w:jc w:val="both"/>
      </w:pPr>
      <w:r>
        <w:t>Следующая информация и данные для открытого запроса предложений на поставку товаров/выполнение работ/оказание услуг дополняют положения Раздела 1. «Общие условия проведения». При возникновении противоречия между положениями, закрепленными в Разделе 1 и настоящей Информационной картой, применяются положения Информационной карты.</w:t>
      </w:r>
    </w:p>
    <w:p w:rsidR="001724C7" w:rsidRDefault="001724C7" w:rsidP="001724C7"/>
    <w:tbl>
      <w:tblPr>
        <w:tblOverlap w:val="never"/>
        <w:tblW w:w="0" w:type="auto"/>
        <w:tblInd w:w="10" w:type="dxa"/>
        <w:tblLayout w:type="fixed"/>
        <w:tblCellMar>
          <w:left w:w="10" w:type="dxa"/>
          <w:right w:w="10" w:type="dxa"/>
        </w:tblCellMar>
        <w:tblLook w:val="04A0" w:firstRow="1" w:lastRow="0" w:firstColumn="1" w:lastColumn="0" w:noHBand="0" w:noVBand="1"/>
      </w:tblPr>
      <w:tblGrid>
        <w:gridCol w:w="715"/>
        <w:gridCol w:w="1824"/>
        <w:gridCol w:w="7685"/>
      </w:tblGrid>
      <w:tr w:rsidR="001724C7" w:rsidTr="007866AB">
        <w:trPr>
          <w:trHeight w:hRule="exact" w:val="578"/>
        </w:trPr>
        <w:tc>
          <w:tcPr>
            <w:tcW w:w="715" w:type="dxa"/>
            <w:tcBorders>
              <w:top w:val="single" w:sz="4" w:space="0" w:color="auto"/>
              <w:left w:val="single" w:sz="4" w:space="0" w:color="auto"/>
            </w:tcBorders>
            <w:shd w:val="clear" w:color="auto" w:fill="FFFFFF"/>
          </w:tcPr>
          <w:p w:rsidR="001724C7" w:rsidRDefault="001724C7" w:rsidP="00D361EA">
            <w:pPr>
              <w:pStyle w:val="22"/>
              <w:shd w:val="clear" w:color="auto" w:fill="auto"/>
              <w:spacing w:line="220" w:lineRule="exact"/>
              <w:ind w:firstLine="0"/>
              <w:jc w:val="left"/>
            </w:pPr>
            <w:r>
              <w:rPr>
                <w:rStyle w:val="23"/>
              </w:rPr>
              <w:t>№ п/п</w:t>
            </w:r>
          </w:p>
        </w:tc>
        <w:tc>
          <w:tcPr>
            <w:tcW w:w="1824" w:type="dxa"/>
            <w:tcBorders>
              <w:top w:val="single" w:sz="4" w:space="0" w:color="auto"/>
              <w:left w:val="single" w:sz="4" w:space="0" w:color="auto"/>
            </w:tcBorders>
            <w:shd w:val="clear" w:color="auto" w:fill="FFFFFF"/>
            <w:vAlign w:val="bottom"/>
          </w:tcPr>
          <w:p w:rsidR="001724C7" w:rsidRDefault="001724C7" w:rsidP="00D361EA">
            <w:pPr>
              <w:pStyle w:val="22"/>
              <w:shd w:val="clear" w:color="auto" w:fill="auto"/>
              <w:spacing w:after="60" w:line="220" w:lineRule="exact"/>
              <w:ind w:firstLine="0"/>
              <w:jc w:val="left"/>
            </w:pPr>
            <w:r>
              <w:rPr>
                <w:rStyle w:val="23"/>
              </w:rPr>
              <w:t>Наименование</w:t>
            </w:r>
          </w:p>
          <w:p w:rsidR="001724C7" w:rsidRDefault="001724C7" w:rsidP="00D361EA">
            <w:pPr>
              <w:pStyle w:val="22"/>
              <w:shd w:val="clear" w:color="auto" w:fill="auto"/>
              <w:spacing w:before="60" w:line="220" w:lineRule="exact"/>
              <w:ind w:firstLine="0"/>
              <w:jc w:val="left"/>
            </w:pPr>
            <w:r>
              <w:rPr>
                <w:rStyle w:val="23"/>
              </w:rPr>
              <w:t>пункта</w:t>
            </w:r>
          </w:p>
        </w:tc>
        <w:tc>
          <w:tcPr>
            <w:tcW w:w="7685" w:type="dxa"/>
            <w:tcBorders>
              <w:top w:val="single" w:sz="4" w:space="0" w:color="auto"/>
              <w:left w:val="single" w:sz="4" w:space="0" w:color="auto"/>
              <w:right w:val="single" w:sz="4" w:space="0" w:color="auto"/>
            </w:tcBorders>
            <w:shd w:val="clear" w:color="auto" w:fill="FFFFFF"/>
          </w:tcPr>
          <w:p w:rsidR="001724C7" w:rsidRDefault="001724C7" w:rsidP="00D361EA">
            <w:pPr>
              <w:pStyle w:val="22"/>
              <w:shd w:val="clear" w:color="auto" w:fill="auto"/>
              <w:spacing w:line="220" w:lineRule="exact"/>
              <w:ind w:firstLine="0"/>
              <w:jc w:val="center"/>
            </w:pPr>
            <w:r>
              <w:rPr>
                <w:rStyle w:val="24"/>
              </w:rPr>
              <w:t>Текст пояснений</w:t>
            </w:r>
          </w:p>
        </w:tc>
      </w:tr>
      <w:tr w:rsidR="001724C7" w:rsidTr="00D361EA">
        <w:trPr>
          <w:trHeight w:hRule="exact" w:val="2227"/>
        </w:trPr>
        <w:tc>
          <w:tcPr>
            <w:tcW w:w="715" w:type="dxa"/>
            <w:tcBorders>
              <w:top w:val="single" w:sz="4" w:space="0" w:color="auto"/>
              <w:left w:val="single" w:sz="4" w:space="0" w:color="auto"/>
            </w:tcBorders>
            <w:shd w:val="clear" w:color="auto" w:fill="FFFFFF"/>
          </w:tcPr>
          <w:p w:rsidR="001724C7" w:rsidRDefault="001724C7" w:rsidP="00D361EA">
            <w:pPr>
              <w:pStyle w:val="22"/>
              <w:shd w:val="clear" w:color="auto" w:fill="auto"/>
              <w:spacing w:line="220" w:lineRule="exact"/>
              <w:ind w:firstLine="0"/>
              <w:jc w:val="left"/>
            </w:pPr>
            <w:r>
              <w:rPr>
                <w:rStyle w:val="23"/>
              </w:rPr>
              <w:t>1.</w:t>
            </w:r>
          </w:p>
        </w:tc>
        <w:tc>
          <w:tcPr>
            <w:tcW w:w="1824" w:type="dxa"/>
            <w:tcBorders>
              <w:top w:val="single" w:sz="4" w:space="0" w:color="auto"/>
              <w:left w:val="single" w:sz="4" w:space="0" w:color="auto"/>
            </w:tcBorders>
            <w:shd w:val="clear" w:color="auto" w:fill="FFFFFF"/>
          </w:tcPr>
          <w:p w:rsidR="001724C7" w:rsidRDefault="001724C7" w:rsidP="00D361EA">
            <w:pPr>
              <w:pStyle w:val="22"/>
              <w:shd w:val="clear" w:color="auto" w:fill="auto"/>
              <w:spacing w:line="240" w:lineRule="exact"/>
              <w:ind w:firstLine="0"/>
              <w:jc w:val="left"/>
            </w:pPr>
            <w:r>
              <w:rPr>
                <w:rStyle w:val="23"/>
              </w:rPr>
              <w:t>Наименование</w:t>
            </w:r>
          </w:p>
          <w:p w:rsidR="001724C7" w:rsidRDefault="001724C7" w:rsidP="00D361EA">
            <w:pPr>
              <w:pStyle w:val="22"/>
              <w:shd w:val="clear" w:color="auto" w:fill="auto"/>
              <w:spacing w:line="240" w:lineRule="exact"/>
              <w:ind w:firstLine="0"/>
              <w:jc w:val="left"/>
            </w:pPr>
            <w:r>
              <w:rPr>
                <w:rStyle w:val="23"/>
              </w:rPr>
              <w:t>Заказчика,</w:t>
            </w:r>
          </w:p>
          <w:p w:rsidR="001724C7" w:rsidRDefault="001724C7" w:rsidP="00D361EA">
            <w:pPr>
              <w:pStyle w:val="22"/>
              <w:shd w:val="clear" w:color="auto" w:fill="auto"/>
              <w:spacing w:line="240" w:lineRule="exact"/>
              <w:ind w:firstLine="0"/>
              <w:jc w:val="left"/>
            </w:pPr>
            <w:r>
              <w:rPr>
                <w:rStyle w:val="23"/>
              </w:rPr>
              <w:t>контактная</w:t>
            </w:r>
          </w:p>
          <w:p w:rsidR="001724C7" w:rsidRDefault="001724C7" w:rsidP="00D361EA">
            <w:pPr>
              <w:pStyle w:val="22"/>
              <w:shd w:val="clear" w:color="auto" w:fill="auto"/>
              <w:spacing w:line="240" w:lineRule="exact"/>
              <w:ind w:firstLine="0"/>
              <w:jc w:val="left"/>
            </w:pPr>
            <w:r>
              <w:rPr>
                <w:rStyle w:val="23"/>
              </w:rPr>
              <w:t>информация</w:t>
            </w:r>
          </w:p>
        </w:tc>
        <w:tc>
          <w:tcPr>
            <w:tcW w:w="7685" w:type="dxa"/>
            <w:tcBorders>
              <w:top w:val="single" w:sz="4" w:space="0" w:color="auto"/>
              <w:left w:val="single" w:sz="4" w:space="0" w:color="auto"/>
              <w:right w:val="single" w:sz="4" w:space="0" w:color="auto"/>
            </w:tcBorders>
            <w:shd w:val="clear" w:color="auto" w:fill="FFFFFF"/>
            <w:vAlign w:val="bottom"/>
          </w:tcPr>
          <w:p w:rsidR="001724C7" w:rsidRDefault="001724C7" w:rsidP="00D361EA">
            <w:pPr>
              <w:pStyle w:val="22"/>
              <w:shd w:val="clear" w:color="auto" w:fill="auto"/>
              <w:ind w:firstLine="0"/>
              <w:jc w:val="left"/>
            </w:pPr>
            <w:r>
              <w:t>Областное государственное автономное учреждение культуры ( ОГАУК) « Ульяновский  драматический театр им. И.А. Гончарова»</w:t>
            </w:r>
          </w:p>
          <w:p w:rsidR="001724C7" w:rsidRDefault="001724C7" w:rsidP="00D361EA">
            <w:pPr>
              <w:pStyle w:val="22"/>
              <w:shd w:val="clear" w:color="auto" w:fill="auto"/>
              <w:ind w:firstLine="0"/>
              <w:jc w:val="left"/>
            </w:pPr>
            <w:r>
              <w:t xml:space="preserve">Место нахождения: 432017 </w:t>
            </w:r>
            <w:r w:rsidR="000C293D">
              <w:t>Ульяновская область</w:t>
            </w:r>
            <w:r>
              <w:t xml:space="preserve"> ,</w:t>
            </w:r>
          </w:p>
          <w:p w:rsidR="001724C7" w:rsidRDefault="001724C7" w:rsidP="00D361EA">
            <w:pPr>
              <w:pStyle w:val="22"/>
              <w:shd w:val="clear" w:color="auto" w:fill="auto"/>
              <w:ind w:firstLine="0"/>
              <w:jc w:val="left"/>
            </w:pPr>
            <w:r>
              <w:t xml:space="preserve"> г. Ульяновск ул. Спасская д </w:t>
            </w:r>
            <w:r w:rsidR="000C293D">
              <w:t xml:space="preserve"> </w:t>
            </w:r>
            <w:r>
              <w:t>12 а</w:t>
            </w:r>
          </w:p>
          <w:p w:rsidR="001724C7" w:rsidRDefault="001724C7" w:rsidP="00D361EA">
            <w:pPr>
              <w:pStyle w:val="22"/>
              <w:shd w:val="clear" w:color="auto" w:fill="auto"/>
              <w:ind w:firstLine="0"/>
              <w:jc w:val="left"/>
            </w:pPr>
            <w:r>
              <w:t xml:space="preserve">Почтовый адрес: 432017, Ульяновская область ,г. Ульяновск, ул. Спасская д 12 а </w:t>
            </w:r>
          </w:p>
          <w:p w:rsidR="001724C7" w:rsidRPr="00020338" w:rsidRDefault="001724C7" w:rsidP="00D361EA">
            <w:pPr>
              <w:pStyle w:val="22"/>
              <w:shd w:val="clear" w:color="auto" w:fill="auto"/>
              <w:ind w:firstLine="0"/>
              <w:jc w:val="left"/>
            </w:pPr>
            <w:r>
              <w:t xml:space="preserve">Адрес электронной почты: </w:t>
            </w:r>
            <w:hyperlink r:id="rId7" w:history="1">
              <w:r w:rsidRPr="00C47832">
                <w:rPr>
                  <w:rStyle w:val="a3"/>
                  <w:lang w:val="en-US"/>
                </w:rPr>
                <w:t>uldram</w:t>
              </w:r>
              <w:r w:rsidRPr="00020338">
                <w:rPr>
                  <w:rStyle w:val="a3"/>
                </w:rPr>
                <w:t>@</w:t>
              </w:r>
              <w:r w:rsidRPr="00C47832">
                <w:rPr>
                  <w:rStyle w:val="a3"/>
                  <w:lang w:val="en-US"/>
                </w:rPr>
                <w:t>mail</w:t>
              </w:r>
              <w:r w:rsidRPr="00020338">
                <w:rPr>
                  <w:rStyle w:val="a3"/>
                </w:rPr>
                <w:t>.</w:t>
              </w:r>
              <w:r w:rsidRPr="00C47832">
                <w:rPr>
                  <w:rStyle w:val="a3"/>
                  <w:lang w:val="en-US"/>
                </w:rPr>
                <w:t>ru</w:t>
              </w:r>
            </w:hyperlink>
            <w:r w:rsidRPr="00020338">
              <w:t xml:space="preserve"> </w:t>
            </w:r>
          </w:p>
          <w:p w:rsidR="001724C7" w:rsidRDefault="001724C7" w:rsidP="00D361EA">
            <w:pPr>
              <w:pStyle w:val="22"/>
              <w:shd w:val="clear" w:color="auto" w:fill="auto"/>
              <w:ind w:firstLine="0"/>
              <w:jc w:val="left"/>
            </w:pPr>
            <w:r>
              <w:t>Номер контактного телефона</w:t>
            </w:r>
            <w:r w:rsidR="000C293D">
              <w:t xml:space="preserve"> </w:t>
            </w:r>
            <w:r>
              <w:t>/факса:  ( 8422) 41-74-04</w:t>
            </w:r>
          </w:p>
          <w:p w:rsidR="001724C7" w:rsidRPr="00B80604" w:rsidRDefault="001724C7" w:rsidP="00D361EA">
            <w:pPr>
              <w:pStyle w:val="22"/>
              <w:shd w:val="clear" w:color="auto" w:fill="auto"/>
              <w:ind w:firstLine="0"/>
              <w:jc w:val="left"/>
            </w:pPr>
            <w:r>
              <w:t xml:space="preserve">Адрес официального сайта: </w:t>
            </w:r>
            <w:hyperlink r:id="rId8" w:history="1">
              <w:r w:rsidRPr="00C47832">
                <w:rPr>
                  <w:rStyle w:val="a3"/>
                  <w:lang w:val="en-US"/>
                </w:rPr>
                <w:t>www</w:t>
              </w:r>
              <w:r w:rsidRPr="00B80604">
                <w:rPr>
                  <w:rStyle w:val="a3"/>
                </w:rPr>
                <w:t>.</w:t>
              </w:r>
              <w:r w:rsidRPr="00C47832">
                <w:rPr>
                  <w:rStyle w:val="a3"/>
                  <w:lang w:val="en-US"/>
                </w:rPr>
                <w:t>uldramteatr</w:t>
              </w:r>
              <w:r w:rsidRPr="00B80604">
                <w:rPr>
                  <w:rStyle w:val="a3"/>
                </w:rPr>
                <w:t>.</w:t>
              </w:r>
              <w:r w:rsidRPr="00C47832">
                <w:rPr>
                  <w:rStyle w:val="a3"/>
                  <w:lang w:val="en-US"/>
                </w:rPr>
                <w:t>ru</w:t>
              </w:r>
            </w:hyperlink>
            <w:r w:rsidRPr="00B80604">
              <w:t xml:space="preserve"> </w:t>
            </w:r>
          </w:p>
          <w:p w:rsidR="001724C7" w:rsidRDefault="001724C7" w:rsidP="00D361EA">
            <w:pPr>
              <w:pStyle w:val="22"/>
              <w:shd w:val="clear" w:color="auto" w:fill="auto"/>
              <w:ind w:firstLine="0"/>
              <w:jc w:val="left"/>
            </w:pPr>
            <w:r>
              <w:t xml:space="preserve"> </w:t>
            </w:r>
          </w:p>
        </w:tc>
      </w:tr>
      <w:tr w:rsidR="001724C7" w:rsidTr="00D361EA">
        <w:trPr>
          <w:trHeight w:hRule="exact" w:val="1214"/>
        </w:trPr>
        <w:tc>
          <w:tcPr>
            <w:tcW w:w="715" w:type="dxa"/>
            <w:tcBorders>
              <w:top w:val="single" w:sz="4" w:space="0" w:color="auto"/>
              <w:left w:val="single" w:sz="4" w:space="0" w:color="auto"/>
            </w:tcBorders>
            <w:shd w:val="clear" w:color="auto" w:fill="FFFFFF"/>
          </w:tcPr>
          <w:p w:rsidR="001724C7" w:rsidRDefault="001724C7" w:rsidP="00D361EA">
            <w:pPr>
              <w:pStyle w:val="22"/>
              <w:shd w:val="clear" w:color="auto" w:fill="auto"/>
              <w:spacing w:line="220" w:lineRule="exact"/>
              <w:ind w:firstLine="0"/>
              <w:jc w:val="left"/>
            </w:pPr>
            <w:r>
              <w:rPr>
                <w:rStyle w:val="23"/>
              </w:rPr>
              <w:t>2.</w:t>
            </w:r>
          </w:p>
        </w:tc>
        <w:tc>
          <w:tcPr>
            <w:tcW w:w="1824" w:type="dxa"/>
            <w:tcBorders>
              <w:top w:val="single" w:sz="4" w:space="0" w:color="auto"/>
              <w:left w:val="single" w:sz="4" w:space="0" w:color="auto"/>
            </w:tcBorders>
            <w:shd w:val="clear" w:color="auto" w:fill="FFFFFF"/>
            <w:vAlign w:val="bottom"/>
          </w:tcPr>
          <w:p w:rsidR="001724C7" w:rsidRDefault="001724C7" w:rsidP="00D361EA">
            <w:pPr>
              <w:pStyle w:val="22"/>
              <w:shd w:val="clear" w:color="auto" w:fill="auto"/>
              <w:spacing w:line="240" w:lineRule="exact"/>
              <w:ind w:firstLine="0"/>
              <w:jc w:val="left"/>
            </w:pPr>
            <w:r>
              <w:rPr>
                <w:rStyle w:val="23"/>
              </w:rPr>
              <w:t>Вид и</w:t>
            </w:r>
          </w:p>
          <w:p w:rsidR="001724C7" w:rsidRDefault="001724C7" w:rsidP="00D361EA">
            <w:pPr>
              <w:pStyle w:val="22"/>
              <w:shd w:val="clear" w:color="auto" w:fill="auto"/>
              <w:spacing w:line="240" w:lineRule="exact"/>
              <w:ind w:firstLine="0"/>
              <w:jc w:val="left"/>
            </w:pPr>
            <w:r>
              <w:rPr>
                <w:rStyle w:val="23"/>
              </w:rPr>
              <w:t>предмет</w:t>
            </w:r>
          </w:p>
          <w:p w:rsidR="001724C7" w:rsidRDefault="001724C7" w:rsidP="00D361EA">
            <w:pPr>
              <w:pStyle w:val="22"/>
              <w:shd w:val="clear" w:color="auto" w:fill="auto"/>
              <w:spacing w:line="240" w:lineRule="exact"/>
              <w:ind w:firstLine="0"/>
              <w:jc w:val="left"/>
            </w:pPr>
            <w:r>
              <w:rPr>
                <w:rStyle w:val="23"/>
              </w:rPr>
              <w:t>открытого</w:t>
            </w:r>
          </w:p>
          <w:p w:rsidR="001724C7" w:rsidRDefault="001724C7" w:rsidP="00D361EA">
            <w:pPr>
              <w:pStyle w:val="22"/>
              <w:shd w:val="clear" w:color="auto" w:fill="auto"/>
              <w:spacing w:line="240" w:lineRule="exact"/>
              <w:ind w:firstLine="0"/>
              <w:jc w:val="left"/>
            </w:pPr>
            <w:r>
              <w:rPr>
                <w:rStyle w:val="23"/>
              </w:rPr>
              <w:t>запроса</w:t>
            </w:r>
          </w:p>
          <w:p w:rsidR="001724C7" w:rsidRDefault="001724C7" w:rsidP="00D361EA">
            <w:pPr>
              <w:pStyle w:val="22"/>
              <w:shd w:val="clear" w:color="auto" w:fill="auto"/>
              <w:spacing w:line="240" w:lineRule="exact"/>
              <w:ind w:firstLine="0"/>
              <w:jc w:val="left"/>
              <w:rPr>
                <w:rStyle w:val="23"/>
              </w:rPr>
            </w:pPr>
            <w:r>
              <w:rPr>
                <w:rStyle w:val="23"/>
              </w:rPr>
              <w:t>предложений</w:t>
            </w:r>
          </w:p>
          <w:p w:rsidR="00DE3882" w:rsidRDefault="00DE3882" w:rsidP="00D361EA">
            <w:pPr>
              <w:pStyle w:val="22"/>
              <w:shd w:val="clear" w:color="auto" w:fill="auto"/>
              <w:spacing w:line="240" w:lineRule="exact"/>
              <w:ind w:firstLine="0"/>
              <w:jc w:val="left"/>
            </w:pPr>
          </w:p>
        </w:tc>
        <w:tc>
          <w:tcPr>
            <w:tcW w:w="7685" w:type="dxa"/>
            <w:tcBorders>
              <w:top w:val="single" w:sz="4" w:space="0" w:color="auto"/>
              <w:left w:val="single" w:sz="4" w:space="0" w:color="auto"/>
              <w:right w:val="single" w:sz="4" w:space="0" w:color="auto"/>
            </w:tcBorders>
            <w:shd w:val="clear" w:color="auto" w:fill="FFFFFF"/>
          </w:tcPr>
          <w:p w:rsidR="001724C7" w:rsidRPr="00020338" w:rsidRDefault="00C7638B" w:rsidP="00D361EA">
            <w:pPr>
              <w:pStyle w:val="22"/>
              <w:shd w:val="clear" w:color="auto" w:fill="auto"/>
              <w:spacing w:line="240" w:lineRule="exact"/>
              <w:ind w:firstLine="0"/>
              <w:jc w:val="left"/>
              <w:rPr>
                <w:color w:val="FF0000"/>
              </w:rPr>
            </w:pPr>
            <w:r w:rsidRPr="00C7638B">
              <w:rPr>
                <w:color w:val="auto"/>
              </w:rPr>
              <w:t xml:space="preserve">Услуги  по изготовлению и размещению  рекламно-информационных материалов в региональном радио </w:t>
            </w:r>
            <w:r>
              <w:rPr>
                <w:color w:val="auto"/>
              </w:rPr>
              <w:t>эфире.</w:t>
            </w:r>
          </w:p>
        </w:tc>
      </w:tr>
      <w:tr w:rsidR="001724C7" w:rsidTr="00A06F1C">
        <w:trPr>
          <w:trHeight w:hRule="exact" w:val="1656"/>
        </w:trPr>
        <w:tc>
          <w:tcPr>
            <w:tcW w:w="715" w:type="dxa"/>
            <w:tcBorders>
              <w:top w:val="single" w:sz="4" w:space="0" w:color="auto"/>
              <w:left w:val="single" w:sz="4" w:space="0" w:color="auto"/>
            </w:tcBorders>
            <w:shd w:val="clear" w:color="auto" w:fill="FFFFFF"/>
          </w:tcPr>
          <w:p w:rsidR="001724C7" w:rsidRDefault="001724C7" w:rsidP="00D361EA">
            <w:pPr>
              <w:pStyle w:val="22"/>
              <w:shd w:val="clear" w:color="auto" w:fill="auto"/>
              <w:spacing w:line="220" w:lineRule="exact"/>
              <w:ind w:firstLine="0"/>
              <w:jc w:val="left"/>
            </w:pPr>
            <w:r>
              <w:rPr>
                <w:rStyle w:val="23"/>
              </w:rPr>
              <w:t>3.</w:t>
            </w:r>
          </w:p>
        </w:tc>
        <w:tc>
          <w:tcPr>
            <w:tcW w:w="1824" w:type="dxa"/>
            <w:tcBorders>
              <w:top w:val="single" w:sz="4" w:space="0" w:color="auto"/>
              <w:left w:val="single" w:sz="4" w:space="0" w:color="auto"/>
            </w:tcBorders>
            <w:shd w:val="clear" w:color="auto" w:fill="FFFFFF"/>
            <w:vAlign w:val="bottom"/>
          </w:tcPr>
          <w:p w:rsidR="001724C7" w:rsidRDefault="001724C7" w:rsidP="00D361EA">
            <w:pPr>
              <w:pStyle w:val="22"/>
              <w:shd w:val="clear" w:color="auto" w:fill="auto"/>
              <w:spacing w:line="235" w:lineRule="exact"/>
              <w:ind w:firstLine="0"/>
              <w:jc w:val="left"/>
              <w:rPr>
                <w:rStyle w:val="23"/>
              </w:rPr>
            </w:pPr>
            <w:r>
              <w:rPr>
                <w:rStyle w:val="23"/>
              </w:rPr>
              <w:t xml:space="preserve">Место, условия и сроки </w:t>
            </w:r>
            <w:r w:rsidR="00ED7305">
              <w:rPr>
                <w:rStyle w:val="23"/>
              </w:rPr>
              <w:t>,</w:t>
            </w:r>
            <w:r w:rsidR="00364F79">
              <w:rPr>
                <w:rStyle w:val="23"/>
              </w:rPr>
              <w:t xml:space="preserve"> </w:t>
            </w:r>
            <w:r w:rsidR="00ED7305">
              <w:rPr>
                <w:rStyle w:val="23"/>
              </w:rPr>
              <w:t xml:space="preserve"> объем </w:t>
            </w:r>
            <w:r w:rsidR="00C7638B">
              <w:rPr>
                <w:rStyle w:val="23"/>
              </w:rPr>
              <w:t xml:space="preserve">услуги </w:t>
            </w:r>
            <w:r>
              <w:rPr>
                <w:rStyle w:val="23"/>
              </w:rPr>
              <w:t xml:space="preserve"> </w:t>
            </w:r>
          </w:p>
          <w:p w:rsidR="001724C7" w:rsidRDefault="001724C7" w:rsidP="00D361EA">
            <w:pPr>
              <w:pStyle w:val="22"/>
              <w:shd w:val="clear" w:color="auto" w:fill="auto"/>
              <w:spacing w:line="235" w:lineRule="exact"/>
              <w:ind w:firstLine="0"/>
              <w:jc w:val="left"/>
              <w:rPr>
                <w:rStyle w:val="23"/>
              </w:rPr>
            </w:pPr>
          </w:p>
          <w:p w:rsidR="001724C7" w:rsidRDefault="001724C7" w:rsidP="00D361EA">
            <w:pPr>
              <w:pStyle w:val="22"/>
              <w:shd w:val="clear" w:color="auto" w:fill="auto"/>
              <w:spacing w:line="235" w:lineRule="exact"/>
              <w:ind w:firstLine="0"/>
              <w:jc w:val="left"/>
              <w:rPr>
                <w:rStyle w:val="23"/>
              </w:rPr>
            </w:pPr>
          </w:p>
          <w:p w:rsidR="001724C7" w:rsidRDefault="001724C7" w:rsidP="00D361EA">
            <w:pPr>
              <w:pStyle w:val="22"/>
              <w:shd w:val="clear" w:color="auto" w:fill="auto"/>
              <w:spacing w:line="235" w:lineRule="exact"/>
              <w:ind w:firstLine="0"/>
              <w:jc w:val="left"/>
              <w:rPr>
                <w:rStyle w:val="23"/>
              </w:rPr>
            </w:pPr>
          </w:p>
          <w:p w:rsidR="001724C7" w:rsidRDefault="001724C7" w:rsidP="00D361EA">
            <w:pPr>
              <w:pStyle w:val="22"/>
              <w:shd w:val="clear" w:color="auto" w:fill="auto"/>
              <w:spacing w:line="235" w:lineRule="exact"/>
              <w:ind w:firstLine="0"/>
              <w:jc w:val="left"/>
            </w:pPr>
          </w:p>
        </w:tc>
        <w:tc>
          <w:tcPr>
            <w:tcW w:w="7685" w:type="dxa"/>
            <w:tcBorders>
              <w:top w:val="single" w:sz="4" w:space="0" w:color="auto"/>
              <w:left w:val="single" w:sz="4" w:space="0" w:color="auto"/>
              <w:right w:val="single" w:sz="4" w:space="0" w:color="auto"/>
            </w:tcBorders>
            <w:shd w:val="clear" w:color="auto" w:fill="FFFFFF"/>
          </w:tcPr>
          <w:p w:rsidR="00730C03" w:rsidRDefault="001724C7" w:rsidP="00D361EA">
            <w:pPr>
              <w:pStyle w:val="22"/>
              <w:shd w:val="clear" w:color="auto" w:fill="auto"/>
              <w:ind w:firstLine="0"/>
              <w:jc w:val="left"/>
              <w:rPr>
                <w:rStyle w:val="23"/>
              </w:rPr>
            </w:pPr>
            <w:r>
              <w:rPr>
                <w:rStyle w:val="23"/>
              </w:rPr>
              <w:t xml:space="preserve">Место </w:t>
            </w:r>
            <w:r w:rsidR="00C7638B" w:rsidRPr="00C7638B">
              <w:rPr>
                <w:rStyle w:val="23"/>
                <w:color w:val="auto"/>
              </w:rPr>
              <w:t xml:space="preserve">оказание услуги : </w:t>
            </w:r>
            <w:r>
              <w:rPr>
                <w:rStyle w:val="23"/>
              </w:rPr>
              <w:t xml:space="preserve">Ульяновская область , г. Ульяновск , ул. Спасская 12 а  ОГАУК «Ульяновский драматический театр  им. И.А. Гончарова ». </w:t>
            </w:r>
          </w:p>
          <w:p w:rsidR="00730C03" w:rsidRDefault="001724C7" w:rsidP="00D361EA">
            <w:pPr>
              <w:pStyle w:val="22"/>
              <w:shd w:val="clear" w:color="auto" w:fill="auto"/>
              <w:ind w:firstLine="0"/>
              <w:jc w:val="left"/>
              <w:rPr>
                <w:rStyle w:val="23"/>
              </w:rPr>
            </w:pPr>
            <w:r>
              <w:rPr>
                <w:rStyle w:val="23"/>
              </w:rPr>
              <w:t xml:space="preserve">Условия </w:t>
            </w:r>
            <w:r w:rsidR="00C7638B">
              <w:rPr>
                <w:rStyle w:val="23"/>
              </w:rPr>
              <w:t xml:space="preserve">оказание услуги: </w:t>
            </w:r>
            <w:r>
              <w:rPr>
                <w:rStyle w:val="23"/>
              </w:rPr>
              <w:t xml:space="preserve"> в соответствии с проектом Договора, содержащимся в части II докуме</w:t>
            </w:r>
            <w:r w:rsidR="00730C03">
              <w:rPr>
                <w:rStyle w:val="23"/>
              </w:rPr>
              <w:t>нтации и предложением участника</w:t>
            </w:r>
          </w:p>
          <w:p w:rsidR="00730C03" w:rsidRPr="00A06F1C" w:rsidRDefault="00730C03" w:rsidP="00D361EA">
            <w:pPr>
              <w:pStyle w:val="22"/>
              <w:shd w:val="clear" w:color="auto" w:fill="auto"/>
              <w:ind w:firstLine="0"/>
              <w:jc w:val="left"/>
              <w:rPr>
                <w:rStyle w:val="23"/>
                <w:color w:val="auto"/>
              </w:rPr>
            </w:pPr>
            <w:r w:rsidRPr="00A06F1C">
              <w:rPr>
                <w:rStyle w:val="23"/>
                <w:color w:val="auto"/>
              </w:rPr>
              <w:t xml:space="preserve">Сроки поставки: </w:t>
            </w:r>
            <w:r w:rsidR="00C7638B" w:rsidRPr="00A06F1C">
              <w:rPr>
                <w:rStyle w:val="23"/>
                <w:color w:val="auto"/>
              </w:rPr>
              <w:t xml:space="preserve">ноябрь –декабрь 2018 г. </w:t>
            </w:r>
            <w:r w:rsidR="00ED7305" w:rsidRPr="00A06F1C">
              <w:rPr>
                <w:rStyle w:val="23"/>
                <w:color w:val="auto"/>
              </w:rPr>
              <w:t xml:space="preserve">     ОБЪЕМ</w:t>
            </w:r>
            <w:r w:rsidR="00A06F1C" w:rsidRPr="00A06F1C">
              <w:rPr>
                <w:rStyle w:val="23"/>
                <w:color w:val="auto"/>
              </w:rPr>
              <w:t>:</w:t>
            </w:r>
            <w:r w:rsidR="00364F79">
              <w:rPr>
                <w:rStyle w:val="23"/>
                <w:color w:val="auto"/>
              </w:rPr>
              <w:t xml:space="preserve"> </w:t>
            </w:r>
            <w:r w:rsidR="00A06F1C" w:rsidRPr="00A06F1C">
              <w:rPr>
                <w:rStyle w:val="23"/>
                <w:color w:val="auto"/>
              </w:rPr>
              <w:t xml:space="preserve"> </w:t>
            </w:r>
            <w:r w:rsidR="00ED7305" w:rsidRPr="00A06F1C">
              <w:rPr>
                <w:rStyle w:val="23"/>
                <w:color w:val="auto"/>
              </w:rPr>
              <w:t xml:space="preserve"> </w:t>
            </w:r>
            <w:r w:rsidR="00C7638B" w:rsidRPr="00A06F1C">
              <w:rPr>
                <w:rStyle w:val="23"/>
                <w:color w:val="auto"/>
              </w:rPr>
              <w:t>4 выхода рекламы в</w:t>
            </w:r>
            <w:r w:rsidR="00A06F1C" w:rsidRPr="00A06F1C">
              <w:rPr>
                <w:rStyle w:val="23"/>
                <w:color w:val="auto"/>
              </w:rPr>
              <w:t xml:space="preserve"> </w:t>
            </w:r>
            <w:r w:rsidR="00C7638B" w:rsidRPr="00A06F1C">
              <w:rPr>
                <w:rStyle w:val="23"/>
                <w:color w:val="auto"/>
              </w:rPr>
              <w:t>день</w:t>
            </w:r>
            <w:r w:rsidR="00A06F1C" w:rsidRPr="00A06F1C">
              <w:rPr>
                <w:rStyle w:val="23"/>
                <w:color w:val="auto"/>
              </w:rPr>
              <w:t>, 30 дней</w:t>
            </w:r>
            <w:r w:rsidR="00C7638B" w:rsidRPr="00A06F1C">
              <w:rPr>
                <w:rStyle w:val="23"/>
                <w:color w:val="auto"/>
              </w:rPr>
              <w:t xml:space="preserve"> по 25</w:t>
            </w:r>
            <w:r w:rsidR="00A06F1C" w:rsidRPr="00A06F1C">
              <w:rPr>
                <w:rStyle w:val="23"/>
                <w:color w:val="auto"/>
              </w:rPr>
              <w:t xml:space="preserve"> сек. на 2-х радиостанциях. </w:t>
            </w:r>
          </w:p>
          <w:p w:rsidR="00ED7305" w:rsidRPr="00730C03" w:rsidRDefault="00ED7305" w:rsidP="00D361EA">
            <w:pPr>
              <w:pStyle w:val="22"/>
              <w:shd w:val="clear" w:color="auto" w:fill="auto"/>
              <w:ind w:firstLine="0"/>
              <w:jc w:val="left"/>
            </w:pPr>
          </w:p>
        </w:tc>
      </w:tr>
      <w:tr w:rsidR="001724C7" w:rsidTr="00D361EA">
        <w:trPr>
          <w:trHeight w:hRule="exact" w:val="979"/>
        </w:trPr>
        <w:tc>
          <w:tcPr>
            <w:tcW w:w="715" w:type="dxa"/>
            <w:tcBorders>
              <w:top w:val="single" w:sz="4" w:space="0" w:color="auto"/>
              <w:left w:val="single" w:sz="4" w:space="0" w:color="auto"/>
            </w:tcBorders>
            <w:shd w:val="clear" w:color="auto" w:fill="FFFFFF"/>
          </w:tcPr>
          <w:p w:rsidR="001724C7" w:rsidRDefault="001724C7" w:rsidP="00D361EA">
            <w:pPr>
              <w:pStyle w:val="22"/>
              <w:shd w:val="clear" w:color="auto" w:fill="auto"/>
              <w:spacing w:line="220" w:lineRule="exact"/>
              <w:ind w:firstLine="0"/>
              <w:jc w:val="left"/>
            </w:pPr>
            <w:r>
              <w:rPr>
                <w:rStyle w:val="23"/>
              </w:rPr>
              <w:t>4.</w:t>
            </w:r>
          </w:p>
        </w:tc>
        <w:tc>
          <w:tcPr>
            <w:tcW w:w="1824" w:type="dxa"/>
            <w:tcBorders>
              <w:top w:val="single" w:sz="4" w:space="0" w:color="auto"/>
              <w:left w:val="single" w:sz="4" w:space="0" w:color="auto"/>
            </w:tcBorders>
            <w:shd w:val="clear" w:color="auto" w:fill="FFFFFF"/>
            <w:vAlign w:val="bottom"/>
          </w:tcPr>
          <w:p w:rsidR="001724C7" w:rsidRDefault="001724C7" w:rsidP="00364F79">
            <w:pPr>
              <w:pStyle w:val="22"/>
              <w:shd w:val="clear" w:color="auto" w:fill="auto"/>
              <w:spacing w:line="240" w:lineRule="exact"/>
              <w:ind w:firstLine="0"/>
              <w:jc w:val="left"/>
            </w:pPr>
            <w:r>
              <w:rPr>
                <w:rStyle w:val="23"/>
              </w:rPr>
              <w:t xml:space="preserve">Начальная (максимальная) цена </w:t>
            </w:r>
            <w:r w:rsidR="00364F79" w:rsidRPr="0034662F">
              <w:rPr>
                <w:rStyle w:val="23"/>
                <w:color w:val="auto"/>
              </w:rPr>
              <w:t>услуги</w:t>
            </w:r>
          </w:p>
        </w:tc>
        <w:tc>
          <w:tcPr>
            <w:tcW w:w="7685" w:type="dxa"/>
            <w:tcBorders>
              <w:top w:val="single" w:sz="4" w:space="0" w:color="auto"/>
              <w:left w:val="single" w:sz="4" w:space="0" w:color="auto"/>
              <w:right w:val="single" w:sz="4" w:space="0" w:color="auto"/>
            </w:tcBorders>
            <w:shd w:val="clear" w:color="auto" w:fill="FFFFFF"/>
          </w:tcPr>
          <w:p w:rsidR="00255044" w:rsidRPr="0034662F" w:rsidRDefault="001724C7" w:rsidP="00364F79">
            <w:pPr>
              <w:pStyle w:val="22"/>
              <w:shd w:val="clear" w:color="auto" w:fill="auto"/>
              <w:spacing w:line="278" w:lineRule="exact"/>
              <w:ind w:firstLine="0"/>
              <w:jc w:val="left"/>
              <w:rPr>
                <w:rStyle w:val="23"/>
                <w:color w:val="auto"/>
              </w:rPr>
            </w:pPr>
            <w:r w:rsidRPr="0034662F">
              <w:rPr>
                <w:rStyle w:val="23"/>
                <w:color w:val="auto"/>
              </w:rPr>
              <w:t xml:space="preserve">Начальная (максимальная) цена по </w:t>
            </w:r>
            <w:r w:rsidR="00A06F1C" w:rsidRPr="0034662F">
              <w:rPr>
                <w:rStyle w:val="23"/>
                <w:color w:val="auto"/>
              </w:rPr>
              <w:t>д</w:t>
            </w:r>
            <w:r w:rsidRPr="0034662F">
              <w:rPr>
                <w:rStyle w:val="23"/>
                <w:color w:val="auto"/>
              </w:rPr>
              <w:t xml:space="preserve">оговору составляет </w:t>
            </w:r>
            <w:r w:rsidR="00A06F1C" w:rsidRPr="0034662F">
              <w:rPr>
                <w:rStyle w:val="23"/>
                <w:color w:val="auto"/>
              </w:rPr>
              <w:t xml:space="preserve">33 225 </w:t>
            </w:r>
            <w:r w:rsidR="00364F79" w:rsidRPr="0034662F">
              <w:rPr>
                <w:rStyle w:val="23"/>
                <w:color w:val="auto"/>
              </w:rPr>
              <w:t>рублей 00 коп, без НДС</w:t>
            </w:r>
            <w:r w:rsidR="00255044" w:rsidRPr="0034662F">
              <w:rPr>
                <w:rStyle w:val="23"/>
                <w:color w:val="auto"/>
              </w:rPr>
              <w:t xml:space="preserve">. Расчет НМЦД в соответствии п 1 со статьей 11 Положения о закупке на основании 3-х коммерческих предложений. </w:t>
            </w:r>
          </w:p>
          <w:p w:rsidR="00255044" w:rsidRPr="00255044" w:rsidRDefault="00255044" w:rsidP="00364F79">
            <w:pPr>
              <w:pStyle w:val="22"/>
              <w:shd w:val="clear" w:color="auto" w:fill="auto"/>
              <w:spacing w:line="278" w:lineRule="exact"/>
              <w:ind w:firstLine="0"/>
              <w:jc w:val="left"/>
              <w:rPr>
                <w:color w:val="FF0000"/>
              </w:rPr>
            </w:pPr>
          </w:p>
        </w:tc>
      </w:tr>
      <w:tr w:rsidR="001724C7" w:rsidTr="00D361EA">
        <w:trPr>
          <w:trHeight w:hRule="exact" w:val="499"/>
        </w:trPr>
        <w:tc>
          <w:tcPr>
            <w:tcW w:w="715" w:type="dxa"/>
            <w:tcBorders>
              <w:top w:val="single" w:sz="4" w:space="0" w:color="auto"/>
              <w:left w:val="single" w:sz="4" w:space="0" w:color="auto"/>
            </w:tcBorders>
            <w:shd w:val="clear" w:color="auto" w:fill="FFFFFF"/>
          </w:tcPr>
          <w:p w:rsidR="001724C7" w:rsidRDefault="001724C7" w:rsidP="00D361EA">
            <w:pPr>
              <w:pStyle w:val="22"/>
              <w:shd w:val="clear" w:color="auto" w:fill="auto"/>
              <w:spacing w:line="220" w:lineRule="exact"/>
              <w:ind w:firstLine="0"/>
              <w:jc w:val="left"/>
            </w:pPr>
            <w:r>
              <w:rPr>
                <w:rStyle w:val="23"/>
              </w:rPr>
              <w:t>5.</w:t>
            </w:r>
          </w:p>
        </w:tc>
        <w:tc>
          <w:tcPr>
            <w:tcW w:w="1824" w:type="dxa"/>
            <w:tcBorders>
              <w:top w:val="single" w:sz="4" w:space="0" w:color="auto"/>
              <w:left w:val="single" w:sz="4" w:space="0" w:color="auto"/>
            </w:tcBorders>
            <w:shd w:val="clear" w:color="auto" w:fill="FFFFFF"/>
            <w:vAlign w:val="bottom"/>
          </w:tcPr>
          <w:p w:rsidR="001724C7" w:rsidRDefault="001724C7" w:rsidP="00D361EA">
            <w:pPr>
              <w:pStyle w:val="22"/>
              <w:shd w:val="clear" w:color="auto" w:fill="auto"/>
              <w:spacing w:line="220" w:lineRule="exact"/>
              <w:ind w:firstLine="0"/>
              <w:jc w:val="left"/>
            </w:pPr>
            <w:r>
              <w:rPr>
                <w:rStyle w:val="23"/>
              </w:rPr>
              <w:t>Источник</w:t>
            </w:r>
          </w:p>
          <w:p w:rsidR="001724C7" w:rsidRDefault="001724C7" w:rsidP="00D361EA">
            <w:pPr>
              <w:pStyle w:val="22"/>
              <w:shd w:val="clear" w:color="auto" w:fill="auto"/>
              <w:spacing w:line="220" w:lineRule="exact"/>
              <w:ind w:firstLine="0"/>
              <w:jc w:val="left"/>
            </w:pPr>
            <w:r>
              <w:rPr>
                <w:rStyle w:val="23"/>
              </w:rPr>
              <w:t>финансирования</w:t>
            </w:r>
          </w:p>
        </w:tc>
        <w:tc>
          <w:tcPr>
            <w:tcW w:w="7685" w:type="dxa"/>
            <w:tcBorders>
              <w:top w:val="single" w:sz="4" w:space="0" w:color="auto"/>
              <w:left w:val="single" w:sz="4" w:space="0" w:color="auto"/>
              <w:right w:val="single" w:sz="4" w:space="0" w:color="auto"/>
            </w:tcBorders>
            <w:shd w:val="clear" w:color="auto" w:fill="FFFFFF"/>
          </w:tcPr>
          <w:p w:rsidR="001724C7" w:rsidRPr="00B80604" w:rsidRDefault="00A06F1C" w:rsidP="00D361EA">
            <w:pPr>
              <w:pStyle w:val="22"/>
              <w:shd w:val="clear" w:color="auto" w:fill="auto"/>
              <w:spacing w:line="220" w:lineRule="exact"/>
              <w:ind w:firstLine="0"/>
              <w:jc w:val="left"/>
              <w:rPr>
                <w:color w:val="FF0000"/>
              </w:rPr>
            </w:pPr>
            <w:r w:rsidRPr="00A06F1C">
              <w:rPr>
                <w:rStyle w:val="23"/>
                <w:color w:val="auto"/>
              </w:rPr>
              <w:t xml:space="preserve">Бюджетные средства </w:t>
            </w:r>
          </w:p>
        </w:tc>
      </w:tr>
      <w:tr w:rsidR="001724C7" w:rsidTr="00D361EA">
        <w:trPr>
          <w:trHeight w:hRule="exact" w:val="840"/>
        </w:trPr>
        <w:tc>
          <w:tcPr>
            <w:tcW w:w="715" w:type="dxa"/>
            <w:tcBorders>
              <w:top w:val="single" w:sz="4" w:space="0" w:color="auto"/>
              <w:left w:val="single" w:sz="4" w:space="0" w:color="auto"/>
            </w:tcBorders>
            <w:shd w:val="clear" w:color="auto" w:fill="FFFFFF"/>
          </w:tcPr>
          <w:p w:rsidR="001724C7" w:rsidRDefault="001724C7" w:rsidP="00D361EA">
            <w:pPr>
              <w:pStyle w:val="22"/>
              <w:shd w:val="clear" w:color="auto" w:fill="auto"/>
              <w:spacing w:line="220" w:lineRule="exact"/>
              <w:ind w:firstLine="0"/>
              <w:jc w:val="left"/>
            </w:pPr>
            <w:r>
              <w:rPr>
                <w:rStyle w:val="23"/>
              </w:rPr>
              <w:t>6.</w:t>
            </w:r>
          </w:p>
        </w:tc>
        <w:tc>
          <w:tcPr>
            <w:tcW w:w="1824" w:type="dxa"/>
            <w:tcBorders>
              <w:top w:val="single" w:sz="4" w:space="0" w:color="auto"/>
              <w:left w:val="single" w:sz="4" w:space="0" w:color="auto"/>
            </w:tcBorders>
            <w:shd w:val="clear" w:color="auto" w:fill="FFFFFF"/>
          </w:tcPr>
          <w:p w:rsidR="001724C7" w:rsidRDefault="001724C7" w:rsidP="00D361EA">
            <w:pPr>
              <w:pStyle w:val="22"/>
              <w:shd w:val="clear" w:color="auto" w:fill="auto"/>
              <w:spacing w:line="240" w:lineRule="exact"/>
              <w:ind w:firstLine="0"/>
              <w:jc w:val="both"/>
              <w:rPr>
                <w:rStyle w:val="23"/>
              </w:rPr>
            </w:pPr>
            <w:r>
              <w:rPr>
                <w:rStyle w:val="23"/>
              </w:rPr>
              <w:t xml:space="preserve">Форма, сроки </w:t>
            </w:r>
          </w:p>
          <w:p w:rsidR="001724C7" w:rsidRDefault="001724C7" w:rsidP="00D361EA">
            <w:pPr>
              <w:pStyle w:val="22"/>
              <w:shd w:val="clear" w:color="auto" w:fill="auto"/>
              <w:spacing w:line="240" w:lineRule="exact"/>
              <w:ind w:firstLine="0"/>
              <w:jc w:val="both"/>
              <w:rPr>
                <w:rStyle w:val="23"/>
              </w:rPr>
            </w:pPr>
            <w:r>
              <w:rPr>
                <w:rStyle w:val="23"/>
              </w:rPr>
              <w:t>и порядок</w:t>
            </w:r>
          </w:p>
          <w:p w:rsidR="001724C7" w:rsidRDefault="001724C7" w:rsidP="00364F79">
            <w:pPr>
              <w:pStyle w:val="22"/>
              <w:shd w:val="clear" w:color="auto" w:fill="auto"/>
              <w:spacing w:line="240" w:lineRule="exact"/>
              <w:ind w:firstLine="0"/>
              <w:jc w:val="both"/>
            </w:pPr>
            <w:r>
              <w:rPr>
                <w:rStyle w:val="23"/>
              </w:rPr>
              <w:t xml:space="preserve"> оплаты </w:t>
            </w:r>
            <w:r w:rsidR="00364F79">
              <w:rPr>
                <w:rStyle w:val="23"/>
              </w:rPr>
              <w:t>услуги</w:t>
            </w:r>
          </w:p>
        </w:tc>
        <w:tc>
          <w:tcPr>
            <w:tcW w:w="7685" w:type="dxa"/>
            <w:tcBorders>
              <w:top w:val="single" w:sz="4" w:space="0" w:color="auto"/>
              <w:left w:val="single" w:sz="4" w:space="0" w:color="auto"/>
              <w:right w:val="single" w:sz="4" w:space="0" w:color="auto"/>
            </w:tcBorders>
            <w:shd w:val="clear" w:color="auto" w:fill="FFFFFF"/>
            <w:vAlign w:val="bottom"/>
          </w:tcPr>
          <w:p w:rsidR="001724C7" w:rsidRDefault="001724C7" w:rsidP="00D361EA">
            <w:pPr>
              <w:pStyle w:val="22"/>
              <w:shd w:val="clear" w:color="auto" w:fill="auto"/>
              <w:spacing w:line="278" w:lineRule="exact"/>
              <w:ind w:firstLine="0"/>
              <w:jc w:val="left"/>
            </w:pPr>
            <w:r>
              <w:rPr>
                <w:rStyle w:val="23"/>
              </w:rPr>
              <w:t xml:space="preserve">Валюта, используемая при формировании цены Договора - российский рубль. Форма оплаты - безналичный расчет. Сроки (периоды) оплаты определяются в договоре. </w:t>
            </w:r>
          </w:p>
        </w:tc>
      </w:tr>
      <w:tr w:rsidR="001724C7" w:rsidTr="00D361EA">
        <w:trPr>
          <w:trHeight w:hRule="exact" w:val="293"/>
        </w:trPr>
        <w:tc>
          <w:tcPr>
            <w:tcW w:w="10224" w:type="dxa"/>
            <w:gridSpan w:val="3"/>
            <w:tcBorders>
              <w:top w:val="single" w:sz="4" w:space="0" w:color="auto"/>
              <w:left w:val="single" w:sz="4" w:space="0" w:color="auto"/>
              <w:right w:val="single" w:sz="4" w:space="0" w:color="auto"/>
            </w:tcBorders>
            <w:shd w:val="clear" w:color="auto" w:fill="FFFFFF"/>
            <w:vAlign w:val="bottom"/>
          </w:tcPr>
          <w:p w:rsidR="001724C7" w:rsidRDefault="001724C7" w:rsidP="00D361EA">
            <w:pPr>
              <w:pStyle w:val="22"/>
              <w:shd w:val="clear" w:color="auto" w:fill="auto"/>
              <w:spacing w:line="220" w:lineRule="exact"/>
              <w:ind w:firstLine="0"/>
              <w:jc w:val="left"/>
            </w:pPr>
            <w:r>
              <w:rPr>
                <w:rStyle w:val="23"/>
              </w:rPr>
              <w:t>7. Требования к участникам</w:t>
            </w:r>
          </w:p>
        </w:tc>
      </w:tr>
      <w:tr w:rsidR="001724C7" w:rsidTr="00D361EA">
        <w:trPr>
          <w:trHeight w:hRule="exact" w:val="4992"/>
        </w:trPr>
        <w:tc>
          <w:tcPr>
            <w:tcW w:w="715" w:type="dxa"/>
            <w:tcBorders>
              <w:top w:val="single" w:sz="4" w:space="0" w:color="auto"/>
              <w:left w:val="single" w:sz="4" w:space="0" w:color="auto"/>
              <w:bottom w:val="single" w:sz="4" w:space="0" w:color="auto"/>
            </w:tcBorders>
            <w:shd w:val="clear" w:color="auto" w:fill="FFFFFF"/>
          </w:tcPr>
          <w:p w:rsidR="001724C7" w:rsidRDefault="001724C7" w:rsidP="00D361EA">
            <w:pPr>
              <w:rPr>
                <w:sz w:val="10"/>
                <w:szCs w:val="10"/>
              </w:rPr>
            </w:pPr>
          </w:p>
        </w:tc>
        <w:tc>
          <w:tcPr>
            <w:tcW w:w="1824" w:type="dxa"/>
            <w:tcBorders>
              <w:top w:val="single" w:sz="4" w:space="0" w:color="auto"/>
              <w:left w:val="single" w:sz="4" w:space="0" w:color="auto"/>
              <w:bottom w:val="single" w:sz="4" w:space="0" w:color="auto"/>
            </w:tcBorders>
            <w:shd w:val="clear" w:color="auto" w:fill="FFFFFF"/>
          </w:tcPr>
          <w:p w:rsidR="001724C7" w:rsidRDefault="001724C7" w:rsidP="00D361EA">
            <w:pPr>
              <w:pStyle w:val="22"/>
              <w:shd w:val="clear" w:color="auto" w:fill="auto"/>
              <w:spacing w:after="60" w:line="220" w:lineRule="exact"/>
              <w:ind w:firstLine="0"/>
              <w:jc w:val="left"/>
            </w:pPr>
            <w:r>
              <w:rPr>
                <w:rStyle w:val="23"/>
              </w:rPr>
              <w:t>Обязательные</w:t>
            </w:r>
          </w:p>
          <w:p w:rsidR="001724C7" w:rsidRDefault="001724C7" w:rsidP="00D361EA">
            <w:pPr>
              <w:pStyle w:val="22"/>
              <w:shd w:val="clear" w:color="auto" w:fill="auto"/>
              <w:spacing w:before="60" w:line="220" w:lineRule="exact"/>
              <w:ind w:firstLine="0"/>
              <w:jc w:val="left"/>
            </w:pPr>
            <w:r>
              <w:rPr>
                <w:rStyle w:val="23"/>
              </w:rPr>
              <w:t>требования</w:t>
            </w:r>
          </w:p>
        </w:tc>
        <w:tc>
          <w:tcPr>
            <w:tcW w:w="7685" w:type="dxa"/>
            <w:tcBorders>
              <w:top w:val="single" w:sz="4" w:space="0" w:color="auto"/>
              <w:left w:val="single" w:sz="4" w:space="0" w:color="auto"/>
              <w:bottom w:val="single" w:sz="4" w:space="0" w:color="auto"/>
              <w:right w:val="single" w:sz="4" w:space="0" w:color="auto"/>
            </w:tcBorders>
            <w:shd w:val="clear" w:color="auto" w:fill="FFFFFF"/>
            <w:vAlign w:val="bottom"/>
          </w:tcPr>
          <w:p w:rsidR="001724C7" w:rsidRDefault="001724C7" w:rsidP="00D361EA">
            <w:pPr>
              <w:pStyle w:val="22"/>
              <w:shd w:val="clear" w:color="auto" w:fill="auto"/>
              <w:ind w:firstLine="0"/>
              <w:jc w:val="left"/>
            </w:pPr>
            <w:r>
              <w:rPr>
                <w:rStyle w:val="23"/>
              </w:rPr>
              <w:t>Обязательные требования:</w:t>
            </w:r>
          </w:p>
          <w:p w:rsidR="001724C7" w:rsidRDefault="001724C7" w:rsidP="00D361EA">
            <w:pPr>
              <w:pStyle w:val="22"/>
              <w:shd w:val="clear" w:color="auto" w:fill="auto"/>
              <w:ind w:firstLine="0"/>
              <w:jc w:val="left"/>
            </w:pPr>
            <w:r>
              <w:rPr>
                <w:rStyle w:val="23"/>
              </w:rPr>
              <w:t>При проведении закупок Заказчик устанавливает следующие обязательные требования к участникам закупки:</w:t>
            </w:r>
          </w:p>
          <w:p w:rsidR="001724C7" w:rsidRDefault="001724C7" w:rsidP="00D361EA">
            <w:pPr>
              <w:pStyle w:val="22"/>
              <w:numPr>
                <w:ilvl w:val="0"/>
                <w:numId w:val="4"/>
              </w:numPr>
              <w:shd w:val="clear" w:color="auto" w:fill="auto"/>
              <w:tabs>
                <w:tab w:val="left" w:pos="370"/>
              </w:tabs>
              <w:ind w:firstLine="0"/>
              <w:jc w:val="left"/>
            </w:pPr>
            <w:r>
              <w:rPr>
                <w:rStyle w:val="23"/>
              </w:rPr>
              <w:t>Соответствие участников закупки требованиям, устанавливаемым в соответствии с законодательством Российской Федерации в отношении лиц, осуществляющих поставку товаров, работ и услуг, являющихся предметом закупки;</w:t>
            </w:r>
          </w:p>
          <w:p w:rsidR="001724C7" w:rsidRDefault="001724C7" w:rsidP="00D361EA">
            <w:pPr>
              <w:pStyle w:val="22"/>
              <w:numPr>
                <w:ilvl w:val="0"/>
                <w:numId w:val="4"/>
              </w:numPr>
              <w:shd w:val="clear" w:color="auto" w:fill="auto"/>
              <w:tabs>
                <w:tab w:val="left" w:pos="355"/>
              </w:tabs>
              <w:ind w:firstLine="0"/>
              <w:jc w:val="left"/>
            </w:pPr>
            <w:r>
              <w:rPr>
                <w:rStyle w:val="23"/>
              </w:rPr>
              <w:t>Не проведение ликвидации участника закупки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1724C7" w:rsidRDefault="001724C7" w:rsidP="00D361EA">
            <w:pPr>
              <w:pStyle w:val="22"/>
              <w:numPr>
                <w:ilvl w:val="0"/>
                <w:numId w:val="4"/>
              </w:numPr>
              <w:shd w:val="clear" w:color="auto" w:fill="auto"/>
              <w:tabs>
                <w:tab w:val="left" w:pos="350"/>
              </w:tabs>
              <w:ind w:firstLine="0"/>
              <w:jc w:val="left"/>
              <w:rPr>
                <w:rStyle w:val="23"/>
              </w:rPr>
            </w:pPr>
            <w:r>
              <w:rPr>
                <w:rStyle w:val="23"/>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1724C7" w:rsidRDefault="001724C7" w:rsidP="00D361EA">
            <w:pPr>
              <w:pStyle w:val="22"/>
              <w:numPr>
                <w:ilvl w:val="0"/>
                <w:numId w:val="4"/>
              </w:numPr>
              <w:shd w:val="clear" w:color="auto" w:fill="auto"/>
              <w:tabs>
                <w:tab w:val="left" w:pos="350"/>
              </w:tabs>
              <w:ind w:firstLine="0"/>
              <w:jc w:val="left"/>
              <w:rPr>
                <w:rStyle w:val="23"/>
              </w:rPr>
            </w:pPr>
            <w:r>
              <w:rPr>
                <w:rStyle w:val="23"/>
              </w:rPr>
              <w:t>Отсутствие сведений об участнике закупки в реестре   недобросовестных поставщиков, предусмотренном Федеральным законом № 223-ФЗ, и (или)  в реестре недобросовестных поставщиков, предусмотренным Федеральным законом о 5 апреля 2013г. № 44-ФЗ « О контрактной системе в сфере закупок тотоваров</w:t>
            </w: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rPr>
                <w:rStyle w:val="23"/>
              </w:rPr>
            </w:pPr>
          </w:p>
          <w:p w:rsidR="001724C7" w:rsidRDefault="001724C7" w:rsidP="00D361EA">
            <w:pPr>
              <w:pStyle w:val="22"/>
              <w:shd w:val="clear" w:color="auto" w:fill="auto"/>
              <w:tabs>
                <w:tab w:val="left" w:pos="350"/>
              </w:tabs>
              <w:ind w:firstLine="0"/>
              <w:jc w:val="left"/>
            </w:pPr>
          </w:p>
          <w:p w:rsidR="001724C7" w:rsidRDefault="001724C7" w:rsidP="00D361EA">
            <w:pPr>
              <w:pStyle w:val="22"/>
              <w:numPr>
                <w:ilvl w:val="0"/>
                <w:numId w:val="4"/>
              </w:numPr>
              <w:shd w:val="clear" w:color="auto" w:fill="auto"/>
              <w:tabs>
                <w:tab w:val="left" w:pos="360"/>
              </w:tabs>
              <w:ind w:firstLine="0"/>
              <w:jc w:val="left"/>
              <w:rPr>
                <w:rStyle w:val="23"/>
              </w:rPr>
            </w:pPr>
            <w:r>
              <w:rPr>
                <w:rStyle w:val="23"/>
              </w:rPr>
              <w:t>Отсутствие у участника закупки задолженности по начисленным налогам, сборам и иным обязательным платежам в бюджеты любого</w:t>
            </w:r>
          </w:p>
          <w:p w:rsidR="001724C7" w:rsidRDefault="001724C7" w:rsidP="00D361EA">
            <w:pPr>
              <w:pStyle w:val="22"/>
              <w:shd w:val="clear" w:color="auto" w:fill="auto"/>
              <w:tabs>
                <w:tab w:val="left" w:pos="360"/>
              </w:tabs>
              <w:ind w:firstLine="0"/>
              <w:jc w:val="left"/>
              <w:rPr>
                <w:rStyle w:val="23"/>
              </w:rPr>
            </w:pPr>
          </w:p>
          <w:p w:rsidR="001724C7" w:rsidRDefault="001724C7" w:rsidP="00D361EA">
            <w:pPr>
              <w:pStyle w:val="22"/>
              <w:shd w:val="clear" w:color="auto" w:fill="auto"/>
              <w:tabs>
                <w:tab w:val="left" w:pos="360"/>
              </w:tabs>
              <w:ind w:firstLine="0"/>
              <w:jc w:val="left"/>
              <w:rPr>
                <w:rStyle w:val="23"/>
              </w:rPr>
            </w:pPr>
          </w:p>
          <w:p w:rsidR="001724C7" w:rsidRDefault="001724C7" w:rsidP="00D361EA">
            <w:pPr>
              <w:pStyle w:val="22"/>
              <w:shd w:val="clear" w:color="auto" w:fill="auto"/>
              <w:tabs>
                <w:tab w:val="left" w:pos="360"/>
              </w:tabs>
              <w:ind w:firstLine="0"/>
              <w:jc w:val="left"/>
            </w:pPr>
            <w:r>
              <w:rPr>
                <w:rStyle w:val="23"/>
              </w:rPr>
              <w:t xml:space="preserve">       </w:t>
            </w:r>
          </w:p>
        </w:tc>
      </w:tr>
    </w:tbl>
    <w:p w:rsidR="0026549C" w:rsidRPr="00C574FE" w:rsidRDefault="0026549C" w:rsidP="0026549C">
      <w:pPr>
        <w:pStyle w:val="Style10"/>
        <w:widowControl/>
        <w:spacing w:line="322" w:lineRule="exact"/>
        <w:ind w:right="567" w:firstLine="0"/>
        <w:rPr>
          <w:sz w:val="22"/>
          <w:szCs w:val="22"/>
        </w:rPr>
        <w:sectPr w:rsidR="0026549C" w:rsidRPr="00C574FE" w:rsidSect="00386F12">
          <w:pgSz w:w="11900" w:h="16840"/>
          <w:pgMar w:top="360" w:right="397" w:bottom="397" w:left="454" w:header="0" w:footer="6" w:gutter="0"/>
          <w:cols w:space="720"/>
          <w:noEndnote/>
          <w:docGrid w:linePitch="360"/>
        </w:sectPr>
      </w:pPr>
    </w:p>
    <w:p w:rsidR="001724C7" w:rsidRDefault="001724C7" w:rsidP="001724C7">
      <w:pPr>
        <w:rPr>
          <w:sz w:val="2"/>
          <w:szCs w:val="2"/>
        </w:rPr>
      </w:pPr>
    </w:p>
    <w:p w:rsidR="001724C7" w:rsidRPr="001724C7" w:rsidRDefault="001724C7" w:rsidP="001724C7">
      <w:pPr>
        <w:rPr>
          <w:sz w:val="2"/>
          <w:szCs w:val="2"/>
        </w:rPr>
      </w:pPr>
    </w:p>
    <w:p w:rsidR="001724C7" w:rsidRPr="001724C7" w:rsidRDefault="001724C7" w:rsidP="001724C7">
      <w:pPr>
        <w:rPr>
          <w:sz w:val="2"/>
          <w:szCs w:val="2"/>
        </w:rPr>
      </w:pPr>
    </w:p>
    <w:p w:rsidR="001724C7" w:rsidRPr="001724C7" w:rsidRDefault="001724C7" w:rsidP="001724C7">
      <w:pPr>
        <w:rPr>
          <w:sz w:val="2"/>
          <w:szCs w:val="2"/>
        </w:rPr>
      </w:pPr>
    </w:p>
    <w:p w:rsidR="001724C7" w:rsidRDefault="001724C7" w:rsidP="001724C7">
      <w:pPr>
        <w:tabs>
          <w:tab w:val="left" w:pos="1215"/>
        </w:tabs>
        <w:rPr>
          <w:sz w:val="2"/>
          <w:szCs w:val="2"/>
        </w:rPr>
      </w:pPr>
      <w:r>
        <w:rPr>
          <w:sz w:val="2"/>
          <w:szCs w:val="2"/>
        </w:rPr>
        <w:tab/>
      </w:r>
    </w:p>
    <w:p w:rsidR="001724C7" w:rsidRPr="001724C7" w:rsidRDefault="001724C7" w:rsidP="001724C7">
      <w:pPr>
        <w:tabs>
          <w:tab w:val="left" w:pos="1215"/>
        </w:tabs>
        <w:rPr>
          <w:sz w:val="2"/>
          <w:szCs w:val="2"/>
        </w:rPr>
      </w:pPr>
      <w:r>
        <w:rPr>
          <w:sz w:val="2"/>
          <w:szCs w:val="2"/>
        </w:rPr>
        <w:tab/>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60"/>
        <w:gridCol w:w="176"/>
        <w:gridCol w:w="1701"/>
        <w:gridCol w:w="403"/>
        <w:gridCol w:w="7284"/>
      </w:tblGrid>
      <w:tr w:rsidR="00CA262E" w:rsidTr="00A06F1C">
        <w:trPr>
          <w:trHeight w:hRule="exact" w:val="1859"/>
        </w:trPr>
        <w:tc>
          <w:tcPr>
            <w:tcW w:w="836" w:type="dxa"/>
            <w:gridSpan w:val="2"/>
            <w:tcBorders>
              <w:top w:val="single" w:sz="4" w:space="0" w:color="auto"/>
              <w:left w:val="single" w:sz="4" w:space="0" w:color="auto"/>
            </w:tcBorders>
            <w:shd w:val="clear" w:color="auto" w:fill="FFFFFF"/>
          </w:tcPr>
          <w:p w:rsidR="00CA262E" w:rsidRDefault="00CA262E" w:rsidP="00D361EA">
            <w:pPr>
              <w:rPr>
                <w:sz w:val="10"/>
                <w:szCs w:val="10"/>
              </w:rPr>
            </w:pPr>
          </w:p>
        </w:tc>
        <w:tc>
          <w:tcPr>
            <w:tcW w:w="1701" w:type="dxa"/>
            <w:tcBorders>
              <w:top w:val="single" w:sz="4" w:space="0" w:color="auto"/>
              <w:left w:val="single" w:sz="4" w:space="0" w:color="auto"/>
            </w:tcBorders>
            <w:shd w:val="clear" w:color="auto" w:fill="FFFFFF"/>
          </w:tcPr>
          <w:p w:rsidR="00CA262E" w:rsidRDefault="00CA262E" w:rsidP="00D361EA">
            <w:pPr>
              <w:rPr>
                <w:sz w:val="10"/>
                <w:szCs w:val="10"/>
              </w:rPr>
            </w:pPr>
          </w:p>
        </w:tc>
        <w:tc>
          <w:tcPr>
            <w:tcW w:w="7687" w:type="dxa"/>
            <w:gridSpan w:val="2"/>
            <w:tcBorders>
              <w:top w:val="single" w:sz="4" w:space="0" w:color="auto"/>
              <w:left w:val="single" w:sz="4" w:space="0" w:color="auto"/>
              <w:right w:val="single" w:sz="4" w:space="0" w:color="auto"/>
            </w:tcBorders>
            <w:shd w:val="clear" w:color="auto" w:fill="FFFFFF"/>
            <w:vAlign w:val="bottom"/>
          </w:tcPr>
          <w:p w:rsidR="00CA262E" w:rsidRDefault="00CA262E" w:rsidP="00D361EA">
            <w:pPr>
              <w:pStyle w:val="22"/>
              <w:shd w:val="clear" w:color="auto" w:fill="auto"/>
              <w:ind w:firstLine="0"/>
              <w:jc w:val="left"/>
              <w:rPr>
                <w:rStyle w:val="23"/>
              </w:rPr>
            </w:pPr>
            <w:r>
              <w:rPr>
                <w:rStyle w:val="23"/>
              </w:rPr>
              <w:t xml:space="preserve">   товаров, работ и услуг для государственных и муниципальных нужд»</w:t>
            </w:r>
          </w:p>
          <w:p w:rsidR="00CA262E" w:rsidRDefault="00650004" w:rsidP="00D361EA">
            <w:pPr>
              <w:pStyle w:val="22"/>
              <w:shd w:val="clear" w:color="auto" w:fill="auto"/>
              <w:ind w:left="130" w:firstLine="0"/>
              <w:jc w:val="both"/>
              <w:rPr>
                <w:rStyle w:val="23"/>
              </w:rPr>
            </w:pPr>
            <w:r>
              <w:rPr>
                <w:rStyle w:val="23"/>
              </w:rPr>
              <w:t>5</w:t>
            </w:r>
            <w:r w:rsidR="00CA262E">
              <w:rPr>
                <w:rStyle w:val="23"/>
              </w:rPr>
              <w:t xml:space="preserve">)Обладание участником закупки исключительными правами на результаты </w:t>
            </w:r>
            <w:r w:rsidR="003B353E">
              <w:rPr>
                <w:rStyle w:val="23"/>
              </w:rPr>
              <w:t xml:space="preserve">интеллектуальной деятельности, </w:t>
            </w:r>
            <w:r w:rsidR="00CA262E">
              <w:rPr>
                <w:rStyle w:val="23"/>
              </w:rPr>
              <w:t>если в связи с исполнением договора приобретаются права на такие результаты, за исключением случаев   заключения договоров  на создание произведений литературы и искусства, исполнения.</w:t>
            </w:r>
          </w:p>
          <w:p w:rsidR="00CA262E" w:rsidRDefault="00650004" w:rsidP="00650004">
            <w:pPr>
              <w:pStyle w:val="22"/>
              <w:shd w:val="clear" w:color="auto" w:fill="auto"/>
              <w:ind w:firstLine="0"/>
              <w:jc w:val="both"/>
              <w:rPr>
                <w:rStyle w:val="23"/>
              </w:rPr>
            </w:pPr>
            <w:r>
              <w:rPr>
                <w:rStyle w:val="23"/>
              </w:rPr>
              <w:t xml:space="preserve">   6)</w:t>
            </w:r>
            <w:r w:rsidR="00CA262E">
              <w:rPr>
                <w:rStyle w:val="23"/>
              </w:rPr>
              <w:t xml:space="preserve"> </w:t>
            </w:r>
            <w:r w:rsidR="00FE21AB">
              <w:rPr>
                <w:rStyle w:val="23"/>
              </w:rPr>
              <w:t>Опыт работы, связанного с предметом договора.</w:t>
            </w:r>
          </w:p>
          <w:p w:rsidR="00CA262E" w:rsidRDefault="00CA262E" w:rsidP="00D361EA">
            <w:pPr>
              <w:pStyle w:val="22"/>
              <w:shd w:val="clear" w:color="auto" w:fill="auto"/>
              <w:ind w:firstLine="0"/>
              <w:jc w:val="both"/>
              <w:rPr>
                <w:rStyle w:val="23"/>
              </w:rPr>
            </w:pPr>
            <w:r>
              <w:rPr>
                <w:rStyle w:val="23"/>
              </w:rPr>
              <w:t xml:space="preserve"> </w:t>
            </w:r>
          </w:p>
          <w:p w:rsidR="00CA262E" w:rsidRDefault="00CA262E" w:rsidP="00D361EA">
            <w:pPr>
              <w:pStyle w:val="22"/>
              <w:shd w:val="clear" w:color="auto" w:fill="auto"/>
              <w:ind w:firstLine="0"/>
              <w:jc w:val="left"/>
              <w:rPr>
                <w:rStyle w:val="23"/>
              </w:rPr>
            </w:pPr>
          </w:p>
          <w:p w:rsidR="00CA262E" w:rsidRDefault="00CA262E" w:rsidP="00D361EA">
            <w:pPr>
              <w:pStyle w:val="22"/>
              <w:shd w:val="clear" w:color="auto" w:fill="auto"/>
              <w:ind w:firstLine="0"/>
              <w:jc w:val="left"/>
              <w:rPr>
                <w:rStyle w:val="23"/>
              </w:rPr>
            </w:pPr>
          </w:p>
          <w:p w:rsidR="00CA262E" w:rsidRDefault="00CA262E" w:rsidP="00D361EA">
            <w:pPr>
              <w:pStyle w:val="22"/>
              <w:shd w:val="clear" w:color="auto" w:fill="auto"/>
              <w:ind w:firstLine="0"/>
              <w:jc w:val="left"/>
              <w:rPr>
                <w:rStyle w:val="23"/>
              </w:rPr>
            </w:pPr>
          </w:p>
          <w:p w:rsidR="00CA262E" w:rsidRDefault="00CA262E" w:rsidP="00D361EA">
            <w:pPr>
              <w:pStyle w:val="22"/>
              <w:shd w:val="clear" w:color="auto" w:fill="auto"/>
              <w:ind w:firstLine="0"/>
              <w:jc w:val="left"/>
              <w:rPr>
                <w:rStyle w:val="23"/>
              </w:rPr>
            </w:pPr>
          </w:p>
          <w:p w:rsidR="00CA262E" w:rsidRDefault="00CA262E" w:rsidP="00D361EA">
            <w:pPr>
              <w:pStyle w:val="22"/>
              <w:shd w:val="clear" w:color="auto" w:fill="auto"/>
              <w:ind w:firstLine="0"/>
              <w:jc w:val="left"/>
              <w:rPr>
                <w:rStyle w:val="23"/>
              </w:rPr>
            </w:pPr>
          </w:p>
          <w:p w:rsidR="00CA262E" w:rsidRDefault="00CA262E" w:rsidP="00D361EA">
            <w:pPr>
              <w:pStyle w:val="22"/>
              <w:shd w:val="clear" w:color="auto" w:fill="auto"/>
              <w:ind w:firstLine="0"/>
              <w:jc w:val="left"/>
              <w:rPr>
                <w:rStyle w:val="23"/>
              </w:rPr>
            </w:pPr>
          </w:p>
          <w:p w:rsidR="00CA262E" w:rsidRDefault="00CA262E" w:rsidP="00D361EA">
            <w:pPr>
              <w:pStyle w:val="22"/>
              <w:shd w:val="clear" w:color="auto" w:fill="auto"/>
              <w:ind w:firstLine="0"/>
              <w:jc w:val="left"/>
              <w:rPr>
                <w:rStyle w:val="23"/>
              </w:rPr>
            </w:pPr>
          </w:p>
          <w:p w:rsidR="00CA262E" w:rsidRDefault="00CA262E" w:rsidP="00D361EA">
            <w:pPr>
              <w:pStyle w:val="22"/>
              <w:shd w:val="clear" w:color="auto" w:fill="auto"/>
              <w:ind w:firstLine="0"/>
              <w:jc w:val="left"/>
              <w:rPr>
                <w:rStyle w:val="23"/>
              </w:rPr>
            </w:pPr>
          </w:p>
          <w:p w:rsidR="00CA262E" w:rsidRDefault="00CA262E" w:rsidP="00D361EA">
            <w:pPr>
              <w:pStyle w:val="22"/>
              <w:shd w:val="clear" w:color="auto" w:fill="auto"/>
              <w:ind w:firstLine="0"/>
              <w:jc w:val="left"/>
              <w:rPr>
                <w:rStyle w:val="23"/>
              </w:rPr>
            </w:pPr>
          </w:p>
          <w:p w:rsidR="00CA262E" w:rsidRDefault="00CA262E" w:rsidP="00D361EA">
            <w:pPr>
              <w:pStyle w:val="22"/>
              <w:shd w:val="clear" w:color="auto" w:fill="auto"/>
              <w:ind w:firstLine="0"/>
              <w:jc w:val="left"/>
              <w:rPr>
                <w:rStyle w:val="23"/>
              </w:rPr>
            </w:pPr>
          </w:p>
          <w:p w:rsidR="00CA262E" w:rsidRDefault="00CA262E" w:rsidP="00D361EA">
            <w:pPr>
              <w:pStyle w:val="22"/>
              <w:shd w:val="clear" w:color="auto" w:fill="auto"/>
              <w:ind w:firstLine="0"/>
              <w:jc w:val="left"/>
              <w:rPr>
                <w:rStyle w:val="23"/>
              </w:rPr>
            </w:pPr>
          </w:p>
          <w:p w:rsidR="008928D3" w:rsidRDefault="008928D3" w:rsidP="00D361EA">
            <w:pPr>
              <w:pStyle w:val="22"/>
              <w:shd w:val="clear" w:color="auto" w:fill="auto"/>
              <w:ind w:firstLine="0"/>
              <w:jc w:val="left"/>
              <w:rPr>
                <w:rStyle w:val="23"/>
              </w:rPr>
            </w:pPr>
          </w:p>
          <w:p w:rsidR="008928D3" w:rsidRDefault="008928D3" w:rsidP="00D361EA">
            <w:pPr>
              <w:pStyle w:val="22"/>
              <w:shd w:val="clear" w:color="auto" w:fill="auto"/>
              <w:ind w:firstLine="0"/>
              <w:jc w:val="left"/>
              <w:rPr>
                <w:rStyle w:val="23"/>
              </w:rPr>
            </w:pPr>
          </w:p>
          <w:p w:rsidR="008928D3" w:rsidRDefault="008928D3" w:rsidP="00D361EA">
            <w:pPr>
              <w:pStyle w:val="22"/>
              <w:shd w:val="clear" w:color="auto" w:fill="auto"/>
              <w:ind w:firstLine="0"/>
              <w:jc w:val="left"/>
              <w:rPr>
                <w:rStyle w:val="23"/>
              </w:rPr>
            </w:pPr>
          </w:p>
          <w:p w:rsidR="008928D3" w:rsidRDefault="008928D3" w:rsidP="00D361EA">
            <w:pPr>
              <w:pStyle w:val="22"/>
              <w:shd w:val="clear" w:color="auto" w:fill="auto"/>
              <w:ind w:firstLine="0"/>
              <w:jc w:val="left"/>
              <w:rPr>
                <w:rStyle w:val="23"/>
              </w:rPr>
            </w:pPr>
          </w:p>
          <w:p w:rsidR="008928D3" w:rsidRDefault="008928D3" w:rsidP="00D361EA">
            <w:pPr>
              <w:pStyle w:val="22"/>
              <w:shd w:val="clear" w:color="auto" w:fill="auto"/>
              <w:ind w:firstLine="0"/>
              <w:jc w:val="left"/>
              <w:rPr>
                <w:rStyle w:val="23"/>
              </w:rPr>
            </w:pPr>
          </w:p>
          <w:p w:rsidR="008928D3" w:rsidRDefault="008928D3" w:rsidP="00D361EA">
            <w:pPr>
              <w:pStyle w:val="22"/>
              <w:shd w:val="clear" w:color="auto" w:fill="auto"/>
              <w:ind w:firstLine="0"/>
              <w:jc w:val="left"/>
              <w:rPr>
                <w:rStyle w:val="23"/>
              </w:rPr>
            </w:pPr>
          </w:p>
          <w:p w:rsidR="00CA262E" w:rsidRDefault="00CA262E" w:rsidP="00D361EA">
            <w:pPr>
              <w:pStyle w:val="22"/>
              <w:shd w:val="clear" w:color="auto" w:fill="auto"/>
              <w:ind w:firstLine="0"/>
              <w:jc w:val="left"/>
              <w:rPr>
                <w:rStyle w:val="23"/>
              </w:rPr>
            </w:pPr>
          </w:p>
          <w:p w:rsidR="00CA262E" w:rsidRDefault="00CA262E" w:rsidP="00D361EA">
            <w:pPr>
              <w:pStyle w:val="22"/>
              <w:shd w:val="clear" w:color="auto" w:fill="auto"/>
              <w:ind w:firstLine="0"/>
              <w:jc w:val="left"/>
              <w:rPr>
                <w:rStyle w:val="23"/>
              </w:rPr>
            </w:pPr>
          </w:p>
          <w:p w:rsidR="00CA262E" w:rsidRDefault="00CA262E" w:rsidP="00D361EA">
            <w:pPr>
              <w:pStyle w:val="22"/>
              <w:shd w:val="clear" w:color="auto" w:fill="auto"/>
              <w:ind w:firstLine="0"/>
              <w:jc w:val="left"/>
              <w:rPr>
                <w:rStyle w:val="23"/>
              </w:rPr>
            </w:pPr>
          </w:p>
          <w:p w:rsidR="00CA262E" w:rsidRDefault="00CA262E" w:rsidP="00D361EA">
            <w:pPr>
              <w:pStyle w:val="22"/>
              <w:shd w:val="clear" w:color="auto" w:fill="auto"/>
              <w:ind w:firstLine="0"/>
              <w:jc w:val="left"/>
              <w:rPr>
                <w:rStyle w:val="23"/>
              </w:rPr>
            </w:pPr>
          </w:p>
          <w:p w:rsidR="00CA262E" w:rsidRDefault="00CA262E" w:rsidP="00D361EA">
            <w:pPr>
              <w:pStyle w:val="22"/>
              <w:shd w:val="clear" w:color="auto" w:fill="auto"/>
              <w:ind w:firstLine="0"/>
              <w:jc w:val="left"/>
              <w:rPr>
                <w:rStyle w:val="23"/>
              </w:rPr>
            </w:pPr>
          </w:p>
          <w:p w:rsidR="00CA262E" w:rsidRDefault="00CA262E" w:rsidP="00D361EA">
            <w:pPr>
              <w:pStyle w:val="22"/>
              <w:shd w:val="clear" w:color="auto" w:fill="auto"/>
              <w:ind w:firstLine="0"/>
              <w:jc w:val="left"/>
              <w:rPr>
                <w:rStyle w:val="23"/>
              </w:rPr>
            </w:pPr>
          </w:p>
          <w:p w:rsidR="00CA262E" w:rsidRDefault="00CA262E" w:rsidP="00D361EA">
            <w:pPr>
              <w:pStyle w:val="22"/>
              <w:shd w:val="clear" w:color="auto" w:fill="auto"/>
              <w:ind w:firstLine="0"/>
              <w:jc w:val="left"/>
              <w:rPr>
                <w:rStyle w:val="23"/>
              </w:rPr>
            </w:pPr>
          </w:p>
          <w:p w:rsidR="00CA262E" w:rsidRDefault="00CA262E" w:rsidP="00D361EA">
            <w:pPr>
              <w:pStyle w:val="22"/>
              <w:shd w:val="clear" w:color="auto" w:fill="auto"/>
              <w:ind w:firstLine="0"/>
              <w:jc w:val="left"/>
              <w:rPr>
                <w:rStyle w:val="23"/>
              </w:rPr>
            </w:pPr>
          </w:p>
          <w:p w:rsidR="00CA262E" w:rsidRDefault="00CA262E" w:rsidP="00D361EA">
            <w:pPr>
              <w:pStyle w:val="22"/>
              <w:shd w:val="clear" w:color="auto" w:fill="auto"/>
              <w:ind w:firstLine="0"/>
              <w:jc w:val="left"/>
              <w:rPr>
                <w:rStyle w:val="23"/>
              </w:rPr>
            </w:pPr>
          </w:p>
          <w:p w:rsidR="00CA262E" w:rsidRDefault="00CA262E" w:rsidP="00D361EA">
            <w:pPr>
              <w:pStyle w:val="22"/>
              <w:shd w:val="clear" w:color="auto" w:fill="auto"/>
              <w:ind w:firstLine="0"/>
              <w:jc w:val="left"/>
              <w:rPr>
                <w:rStyle w:val="23"/>
              </w:rPr>
            </w:pPr>
          </w:p>
          <w:p w:rsidR="00CA262E" w:rsidRDefault="00CA262E" w:rsidP="00D361EA">
            <w:pPr>
              <w:pStyle w:val="22"/>
              <w:shd w:val="clear" w:color="auto" w:fill="auto"/>
              <w:ind w:firstLine="0"/>
              <w:jc w:val="left"/>
              <w:rPr>
                <w:rStyle w:val="23"/>
              </w:rPr>
            </w:pPr>
          </w:p>
          <w:p w:rsidR="00CA262E" w:rsidRDefault="00CA262E" w:rsidP="00D361EA">
            <w:pPr>
              <w:pStyle w:val="22"/>
              <w:shd w:val="clear" w:color="auto" w:fill="auto"/>
              <w:ind w:firstLine="0"/>
              <w:jc w:val="left"/>
              <w:rPr>
                <w:rStyle w:val="23"/>
              </w:rPr>
            </w:pPr>
          </w:p>
          <w:p w:rsidR="00CA262E" w:rsidRDefault="00CA262E" w:rsidP="00D361EA">
            <w:pPr>
              <w:pStyle w:val="22"/>
              <w:shd w:val="clear" w:color="auto" w:fill="auto"/>
              <w:ind w:firstLine="0"/>
              <w:jc w:val="left"/>
              <w:rPr>
                <w:rStyle w:val="23"/>
              </w:rPr>
            </w:pPr>
          </w:p>
          <w:p w:rsidR="00CA262E" w:rsidRDefault="00CA262E" w:rsidP="00D361EA">
            <w:pPr>
              <w:pStyle w:val="22"/>
              <w:shd w:val="clear" w:color="auto" w:fill="auto"/>
              <w:ind w:firstLine="0"/>
              <w:jc w:val="left"/>
              <w:rPr>
                <w:rStyle w:val="23"/>
              </w:rPr>
            </w:pPr>
          </w:p>
          <w:p w:rsidR="00CA262E" w:rsidRDefault="00CA262E" w:rsidP="00D361EA">
            <w:pPr>
              <w:pStyle w:val="22"/>
              <w:shd w:val="clear" w:color="auto" w:fill="auto"/>
              <w:ind w:firstLine="0"/>
              <w:jc w:val="left"/>
            </w:pPr>
          </w:p>
        </w:tc>
      </w:tr>
      <w:tr w:rsidR="00CA262E" w:rsidTr="00A06F1C">
        <w:trPr>
          <w:trHeight w:hRule="exact" w:val="1949"/>
        </w:trPr>
        <w:tc>
          <w:tcPr>
            <w:tcW w:w="836" w:type="dxa"/>
            <w:gridSpan w:val="2"/>
            <w:tcBorders>
              <w:top w:val="single" w:sz="4" w:space="0" w:color="auto"/>
              <w:left w:val="single" w:sz="4" w:space="0" w:color="auto"/>
              <w:bottom w:val="single" w:sz="4" w:space="0" w:color="auto"/>
            </w:tcBorders>
            <w:shd w:val="clear" w:color="auto" w:fill="FFFFFF"/>
          </w:tcPr>
          <w:p w:rsidR="00CA262E" w:rsidRDefault="00CA262E" w:rsidP="00D361EA">
            <w:pPr>
              <w:pStyle w:val="22"/>
              <w:shd w:val="clear" w:color="auto" w:fill="auto"/>
              <w:spacing w:line="220" w:lineRule="exact"/>
              <w:ind w:firstLine="0"/>
              <w:jc w:val="left"/>
            </w:pPr>
            <w:r>
              <w:rPr>
                <w:rStyle w:val="23"/>
              </w:rPr>
              <w:t>8.</w:t>
            </w:r>
          </w:p>
        </w:tc>
        <w:tc>
          <w:tcPr>
            <w:tcW w:w="1701" w:type="dxa"/>
            <w:tcBorders>
              <w:top w:val="single" w:sz="4" w:space="0" w:color="auto"/>
              <w:left w:val="single" w:sz="4" w:space="0" w:color="auto"/>
              <w:bottom w:val="single" w:sz="4" w:space="0" w:color="auto"/>
            </w:tcBorders>
            <w:shd w:val="clear" w:color="auto" w:fill="FFFFFF"/>
          </w:tcPr>
          <w:p w:rsidR="00CA262E" w:rsidRPr="00C631C7" w:rsidRDefault="00364F79" w:rsidP="00310698">
            <w:pPr>
              <w:pStyle w:val="22"/>
              <w:shd w:val="clear" w:color="auto" w:fill="auto"/>
              <w:spacing w:line="254" w:lineRule="exact"/>
              <w:ind w:firstLine="0"/>
              <w:jc w:val="left"/>
              <w:rPr>
                <w:color w:val="FF0000"/>
              </w:rPr>
            </w:pPr>
            <w:r w:rsidRPr="00255044">
              <w:rPr>
                <w:rStyle w:val="23"/>
                <w:color w:val="auto"/>
              </w:rPr>
              <w:t>Т</w:t>
            </w:r>
            <w:r w:rsidR="00310698" w:rsidRPr="00255044">
              <w:rPr>
                <w:rStyle w:val="23"/>
                <w:color w:val="auto"/>
              </w:rPr>
              <w:t>ребования к услуге</w:t>
            </w:r>
          </w:p>
        </w:tc>
        <w:tc>
          <w:tcPr>
            <w:tcW w:w="768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CA262E" w:rsidRPr="00310698" w:rsidRDefault="00CA262E" w:rsidP="00D361EA">
            <w:pPr>
              <w:pStyle w:val="22"/>
              <w:shd w:val="clear" w:color="auto" w:fill="auto"/>
              <w:ind w:firstLine="0"/>
              <w:jc w:val="left"/>
              <w:rPr>
                <w:rStyle w:val="23"/>
                <w:color w:val="auto"/>
              </w:rPr>
            </w:pPr>
            <w:r w:rsidRPr="00310698">
              <w:rPr>
                <w:rStyle w:val="23"/>
                <w:color w:val="auto"/>
              </w:rPr>
              <w:t xml:space="preserve">Качество поставляемого </w:t>
            </w:r>
            <w:r w:rsidR="00CF2826" w:rsidRPr="00310698">
              <w:rPr>
                <w:rStyle w:val="23"/>
                <w:color w:val="auto"/>
              </w:rPr>
              <w:t xml:space="preserve">услуги </w:t>
            </w:r>
            <w:r w:rsidRPr="00310698">
              <w:rPr>
                <w:rStyle w:val="23"/>
                <w:color w:val="auto"/>
              </w:rPr>
              <w:t>должно соответствовать</w:t>
            </w:r>
            <w:r w:rsidR="00310698" w:rsidRPr="00310698">
              <w:rPr>
                <w:rStyle w:val="23"/>
                <w:color w:val="auto"/>
              </w:rPr>
              <w:t xml:space="preserve"> требованиям действующего законодательства   Российской Федерации </w:t>
            </w:r>
            <w:r w:rsidRPr="00310698">
              <w:rPr>
                <w:rStyle w:val="23"/>
                <w:color w:val="auto"/>
              </w:rPr>
              <w:t xml:space="preserve"> </w:t>
            </w:r>
            <w:r w:rsidR="00310698">
              <w:rPr>
                <w:rStyle w:val="23"/>
                <w:color w:val="auto"/>
              </w:rPr>
              <w:t xml:space="preserve"> </w:t>
            </w:r>
            <w:r w:rsidRPr="00310698">
              <w:rPr>
                <w:rStyle w:val="23"/>
                <w:color w:val="auto"/>
              </w:rPr>
              <w:t xml:space="preserve">установленным для данного вида </w:t>
            </w:r>
            <w:r w:rsidR="00310698" w:rsidRPr="00310698">
              <w:rPr>
                <w:rStyle w:val="23"/>
                <w:color w:val="auto"/>
              </w:rPr>
              <w:t>услуги.</w:t>
            </w:r>
          </w:p>
          <w:p w:rsidR="00310698" w:rsidRDefault="00310698" w:rsidP="00D361EA">
            <w:pPr>
              <w:pStyle w:val="22"/>
              <w:shd w:val="clear" w:color="auto" w:fill="auto"/>
              <w:ind w:firstLine="0"/>
              <w:jc w:val="left"/>
              <w:rPr>
                <w:rStyle w:val="23"/>
                <w:color w:val="FF0000"/>
              </w:rPr>
            </w:pPr>
          </w:p>
          <w:p w:rsidR="00310698" w:rsidRDefault="00310698" w:rsidP="00D361EA">
            <w:pPr>
              <w:pStyle w:val="22"/>
              <w:shd w:val="clear" w:color="auto" w:fill="auto"/>
              <w:ind w:firstLine="0"/>
              <w:jc w:val="left"/>
              <w:rPr>
                <w:rStyle w:val="23"/>
                <w:color w:val="FF0000"/>
              </w:rPr>
            </w:pPr>
          </w:p>
          <w:p w:rsidR="00310698" w:rsidRPr="00C631C7" w:rsidRDefault="00310698" w:rsidP="00D361EA">
            <w:pPr>
              <w:pStyle w:val="22"/>
              <w:shd w:val="clear" w:color="auto" w:fill="auto"/>
              <w:ind w:firstLine="0"/>
              <w:jc w:val="left"/>
              <w:rPr>
                <w:rStyle w:val="23"/>
                <w:color w:val="FF0000"/>
              </w:rPr>
            </w:pPr>
          </w:p>
          <w:p w:rsidR="00CA262E" w:rsidRPr="00C631C7" w:rsidRDefault="00CA262E" w:rsidP="00D361EA">
            <w:pPr>
              <w:pStyle w:val="22"/>
              <w:shd w:val="clear" w:color="auto" w:fill="auto"/>
              <w:ind w:firstLine="0"/>
              <w:jc w:val="left"/>
              <w:rPr>
                <w:color w:val="FF0000"/>
              </w:rPr>
            </w:pPr>
          </w:p>
        </w:tc>
      </w:tr>
      <w:tr w:rsidR="00CA262E" w:rsidTr="00A06F1C">
        <w:trPr>
          <w:trHeight w:hRule="exact" w:val="1523"/>
        </w:trPr>
        <w:tc>
          <w:tcPr>
            <w:tcW w:w="836" w:type="dxa"/>
            <w:gridSpan w:val="2"/>
            <w:tcBorders>
              <w:top w:val="single" w:sz="4" w:space="0" w:color="auto"/>
              <w:left w:val="single" w:sz="4" w:space="0" w:color="auto"/>
              <w:bottom w:val="single" w:sz="4" w:space="0" w:color="auto"/>
            </w:tcBorders>
            <w:shd w:val="clear" w:color="auto" w:fill="FFFFFF"/>
          </w:tcPr>
          <w:p w:rsidR="00CA262E" w:rsidRDefault="00CA262E" w:rsidP="00D361EA">
            <w:pPr>
              <w:pStyle w:val="22"/>
              <w:shd w:val="clear" w:color="auto" w:fill="auto"/>
              <w:spacing w:line="220" w:lineRule="exact"/>
              <w:ind w:firstLine="0"/>
              <w:jc w:val="left"/>
            </w:pPr>
            <w:r>
              <w:rPr>
                <w:rStyle w:val="23"/>
              </w:rPr>
              <w:t>9.</w:t>
            </w:r>
          </w:p>
        </w:tc>
        <w:tc>
          <w:tcPr>
            <w:tcW w:w="1701" w:type="dxa"/>
            <w:tcBorders>
              <w:top w:val="single" w:sz="4" w:space="0" w:color="auto"/>
              <w:left w:val="single" w:sz="4" w:space="0" w:color="auto"/>
              <w:bottom w:val="single" w:sz="4" w:space="0" w:color="auto"/>
            </w:tcBorders>
            <w:shd w:val="clear" w:color="auto" w:fill="FFFFFF"/>
          </w:tcPr>
          <w:p w:rsidR="00CA262E" w:rsidRDefault="00CA262E" w:rsidP="00D361EA">
            <w:pPr>
              <w:pStyle w:val="22"/>
              <w:shd w:val="clear" w:color="auto" w:fill="auto"/>
              <w:spacing w:line="245" w:lineRule="exact"/>
              <w:ind w:firstLine="0"/>
              <w:jc w:val="left"/>
            </w:pPr>
            <w:r>
              <w:rPr>
                <w:rStyle w:val="23"/>
              </w:rPr>
              <w:t>Форма заявки на участие в открытом запросе предложений</w:t>
            </w:r>
          </w:p>
        </w:tc>
        <w:tc>
          <w:tcPr>
            <w:tcW w:w="768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CA262E" w:rsidRDefault="00CA262E" w:rsidP="00D361EA">
            <w:pPr>
              <w:pStyle w:val="22"/>
              <w:shd w:val="clear" w:color="auto" w:fill="auto"/>
              <w:ind w:firstLine="0"/>
              <w:jc w:val="left"/>
              <w:rPr>
                <w:rStyle w:val="23"/>
              </w:rPr>
            </w:pPr>
            <w:r>
              <w:rPr>
                <w:rStyle w:val="23"/>
              </w:rPr>
              <w:t xml:space="preserve">Участник подает заявку на участие в открытом запросе предложений в письменной форме в запечатанном конверте. Заявка должна быть подготовлена по форме, представленной в </w:t>
            </w:r>
            <w:r w:rsidRPr="0004065B">
              <w:rPr>
                <w:rStyle w:val="23"/>
                <w:color w:val="auto"/>
              </w:rPr>
              <w:t xml:space="preserve">Разделе </w:t>
            </w:r>
            <w:r w:rsidR="00CF2826" w:rsidRPr="0004065B">
              <w:rPr>
                <w:rStyle w:val="23"/>
                <w:color w:val="auto"/>
              </w:rPr>
              <w:t>2</w:t>
            </w:r>
            <w:r w:rsidRPr="0004065B">
              <w:rPr>
                <w:rStyle w:val="23"/>
                <w:color w:val="auto"/>
              </w:rPr>
              <w:t xml:space="preserve"> </w:t>
            </w:r>
            <w:r>
              <w:rPr>
                <w:rStyle w:val="23"/>
              </w:rPr>
              <w:t xml:space="preserve">настоящей документации с соблюдением требований, установленных в Разделе </w:t>
            </w:r>
            <w:r w:rsidR="00B37290">
              <w:rPr>
                <w:rStyle w:val="23"/>
              </w:rPr>
              <w:t>1.</w:t>
            </w:r>
            <w:r>
              <w:rPr>
                <w:rStyle w:val="23"/>
              </w:rPr>
              <w:t xml:space="preserve"> «Общие условия проведения открытого з</w:t>
            </w:r>
            <w:r w:rsidR="00650004">
              <w:rPr>
                <w:rStyle w:val="23"/>
              </w:rPr>
              <w:t>апроса предложений</w:t>
            </w:r>
          </w:p>
          <w:p w:rsidR="00650004" w:rsidRDefault="00650004" w:rsidP="00D361EA">
            <w:pPr>
              <w:pStyle w:val="22"/>
              <w:shd w:val="clear" w:color="auto" w:fill="auto"/>
              <w:ind w:firstLine="0"/>
              <w:jc w:val="left"/>
              <w:rPr>
                <w:rStyle w:val="23"/>
              </w:rPr>
            </w:pPr>
            <w:bookmarkStart w:id="0" w:name="_GoBack"/>
            <w:bookmarkEnd w:id="0"/>
          </w:p>
          <w:p w:rsidR="00650004" w:rsidRDefault="00650004" w:rsidP="00D361EA">
            <w:pPr>
              <w:pStyle w:val="22"/>
              <w:shd w:val="clear" w:color="auto" w:fill="auto"/>
              <w:ind w:firstLine="0"/>
              <w:jc w:val="left"/>
              <w:rPr>
                <w:rStyle w:val="23"/>
              </w:rPr>
            </w:pPr>
          </w:p>
          <w:p w:rsidR="00650004" w:rsidRDefault="00650004" w:rsidP="00D361EA">
            <w:pPr>
              <w:pStyle w:val="22"/>
              <w:shd w:val="clear" w:color="auto" w:fill="auto"/>
              <w:ind w:firstLine="0"/>
              <w:jc w:val="left"/>
              <w:rPr>
                <w:rStyle w:val="23"/>
              </w:rPr>
            </w:pPr>
          </w:p>
          <w:p w:rsidR="00650004" w:rsidRDefault="00650004" w:rsidP="00D361EA">
            <w:pPr>
              <w:pStyle w:val="22"/>
              <w:shd w:val="clear" w:color="auto" w:fill="auto"/>
              <w:ind w:firstLine="0"/>
              <w:jc w:val="left"/>
              <w:rPr>
                <w:rStyle w:val="23"/>
              </w:rPr>
            </w:pPr>
          </w:p>
          <w:p w:rsidR="00650004" w:rsidRDefault="00650004" w:rsidP="00D361EA">
            <w:pPr>
              <w:pStyle w:val="22"/>
              <w:shd w:val="clear" w:color="auto" w:fill="auto"/>
              <w:ind w:firstLine="0"/>
              <w:jc w:val="left"/>
              <w:rPr>
                <w:rStyle w:val="23"/>
              </w:rPr>
            </w:pPr>
          </w:p>
          <w:p w:rsidR="00650004" w:rsidRDefault="00650004" w:rsidP="00D361EA">
            <w:pPr>
              <w:pStyle w:val="22"/>
              <w:shd w:val="clear" w:color="auto" w:fill="auto"/>
              <w:ind w:firstLine="0"/>
              <w:jc w:val="left"/>
              <w:rPr>
                <w:rStyle w:val="23"/>
              </w:rPr>
            </w:pPr>
          </w:p>
          <w:p w:rsidR="00650004" w:rsidRDefault="00650004" w:rsidP="00D361EA">
            <w:pPr>
              <w:pStyle w:val="22"/>
              <w:shd w:val="clear" w:color="auto" w:fill="auto"/>
              <w:ind w:firstLine="0"/>
              <w:jc w:val="left"/>
              <w:rPr>
                <w:rStyle w:val="23"/>
              </w:rPr>
            </w:pPr>
          </w:p>
          <w:p w:rsidR="00650004" w:rsidRDefault="00650004" w:rsidP="00D361EA">
            <w:pPr>
              <w:pStyle w:val="22"/>
              <w:shd w:val="clear" w:color="auto" w:fill="auto"/>
              <w:ind w:firstLine="0"/>
              <w:jc w:val="left"/>
              <w:rPr>
                <w:rStyle w:val="23"/>
              </w:rPr>
            </w:pPr>
          </w:p>
          <w:p w:rsidR="00650004" w:rsidRDefault="00650004" w:rsidP="00D361EA">
            <w:pPr>
              <w:pStyle w:val="22"/>
              <w:shd w:val="clear" w:color="auto" w:fill="auto"/>
              <w:ind w:firstLine="0"/>
              <w:jc w:val="left"/>
              <w:rPr>
                <w:rStyle w:val="23"/>
              </w:rPr>
            </w:pPr>
          </w:p>
          <w:p w:rsidR="00650004" w:rsidRDefault="00650004" w:rsidP="00D361EA">
            <w:pPr>
              <w:pStyle w:val="22"/>
              <w:shd w:val="clear" w:color="auto" w:fill="auto"/>
              <w:ind w:firstLine="0"/>
              <w:jc w:val="left"/>
              <w:rPr>
                <w:rStyle w:val="23"/>
              </w:rPr>
            </w:pPr>
          </w:p>
          <w:p w:rsidR="00650004" w:rsidRDefault="00650004" w:rsidP="00D361EA">
            <w:pPr>
              <w:pStyle w:val="22"/>
              <w:shd w:val="clear" w:color="auto" w:fill="auto"/>
              <w:ind w:firstLine="0"/>
              <w:jc w:val="left"/>
              <w:rPr>
                <w:rStyle w:val="23"/>
              </w:rPr>
            </w:pPr>
          </w:p>
          <w:p w:rsidR="00650004" w:rsidRDefault="00650004" w:rsidP="00D361EA">
            <w:pPr>
              <w:pStyle w:val="22"/>
              <w:shd w:val="clear" w:color="auto" w:fill="auto"/>
              <w:ind w:firstLine="0"/>
              <w:jc w:val="left"/>
              <w:rPr>
                <w:rStyle w:val="23"/>
              </w:rPr>
            </w:pPr>
          </w:p>
          <w:p w:rsidR="00650004" w:rsidRDefault="00650004" w:rsidP="00D361EA">
            <w:pPr>
              <w:pStyle w:val="22"/>
              <w:shd w:val="clear" w:color="auto" w:fill="auto"/>
              <w:ind w:firstLine="0"/>
              <w:jc w:val="left"/>
              <w:rPr>
                <w:rStyle w:val="23"/>
              </w:rPr>
            </w:pPr>
          </w:p>
          <w:p w:rsidR="00650004" w:rsidRDefault="00650004" w:rsidP="00D361EA">
            <w:pPr>
              <w:pStyle w:val="22"/>
              <w:shd w:val="clear" w:color="auto" w:fill="auto"/>
              <w:ind w:firstLine="0"/>
              <w:jc w:val="left"/>
              <w:rPr>
                <w:rStyle w:val="23"/>
              </w:rPr>
            </w:pPr>
          </w:p>
          <w:p w:rsidR="00650004" w:rsidRDefault="00650004" w:rsidP="00D361EA">
            <w:pPr>
              <w:pStyle w:val="22"/>
              <w:shd w:val="clear" w:color="auto" w:fill="auto"/>
              <w:ind w:firstLine="0"/>
              <w:jc w:val="left"/>
              <w:rPr>
                <w:rStyle w:val="23"/>
              </w:rPr>
            </w:pPr>
          </w:p>
          <w:p w:rsidR="00650004" w:rsidRDefault="00650004" w:rsidP="00D361EA">
            <w:pPr>
              <w:pStyle w:val="22"/>
              <w:shd w:val="clear" w:color="auto" w:fill="auto"/>
              <w:ind w:firstLine="0"/>
              <w:jc w:val="left"/>
              <w:rPr>
                <w:rStyle w:val="23"/>
              </w:rPr>
            </w:pPr>
          </w:p>
          <w:p w:rsidR="00650004" w:rsidRDefault="00650004" w:rsidP="00D361EA">
            <w:pPr>
              <w:pStyle w:val="22"/>
              <w:shd w:val="clear" w:color="auto" w:fill="auto"/>
              <w:ind w:firstLine="0"/>
              <w:jc w:val="left"/>
              <w:rPr>
                <w:rStyle w:val="23"/>
              </w:rPr>
            </w:pPr>
          </w:p>
          <w:p w:rsidR="00650004" w:rsidRDefault="00650004" w:rsidP="00D361EA">
            <w:pPr>
              <w:pStyle w:val="22"/>
              <w:shd w:val="clear" w:color="auto" w:fill="auto"/>
              <w:ind w:firstLine="0"/>
              <w:jc w:val="left"/>
              <w:rPr>
                <w:rStyle w:val="23"/>
              </w:rPr>
            </w:pPr>
          </w:p>
          <w:p w:rsidR="00650004" w:rsidRDefault="00650004" w:rsidP="00D361EA">
            <w:pPr>
              <w:pStyle w:val="22"/>
              <w:shd w:val="clear" w:color="auto" w:fill="auto"/>
              <w:ind w:firstLine="0"/>
              <w:jc w:val="left"/>
              <w:rPr>
                <w:rStyle w:val="23"/>
              </w:rPr>
            </w:pPr>
          </w:p>
          <w:p w:rsidR="00650004" w:rsidRDefault="00650004" w:rsidP="00D361EA">
            <w:pPr>
              <w:pStyle w:val="22"/>
              <w:shd w:val="clear" w:color="auto" w:fill="auto"/>
              <w:ind w:firstLine="0"/>
              <w:jc w:val="left"/>
              <w:rPr>
                <w:rStyle w:val="23"/>
              </w:rPr>
            </w:pPr>
          </w:p>
          <w:p w:rsidR="00650004" w:rsidRDefault="00650004" w:rsidP="00D361EA">
            <w:pPr>
              <w:pStyle w:val="22"/>
              <w:shd w:val="clear" w:color="auto" w:fill="auto"/>
              <w:ind w:firstLine="0"/>
              <w:jc w:val="left"/>
              <w:rPr>
                <w:rStyle w:val="23"/>
              </w:rPr>
            </w:pPr>
          </w:p>
          <w:p w:rsidR="00650004" w:rsidRDefault="00650004" w:rsidP="00D361EA">
            <w:pPr>
              <w:pStyle w:val="22"/>
              <w:shd w:val="clear" w:color="auto" w:fill="auto"/>
              <w:ind w:firstLine="0"/>
              <w:jc w:val="left"/>
              <w:rPr>
                <w:rStyle w:val="23"/>
              </w:rPr>
            </w:pPr>
          </w:p>
          <w:p w:rsidR="00650004" w:rsidRDefault="00650004" w:rsidP="00D361EA">
            <w:pPr>
              <w:pStyle w:val="22"/>
              <w:shd w:val="clear" w:color="auto" w:fill="auto"/>
              <w:ind w:firstLine="0"/>
              <w:jc w:val="left"/>
              <w:rPr>
                <w:rStyle w:val="23"/>
              </w:rPr>
            </w:pPr>
          </w:p>
          <w:p w:rsidR="00650004" w:rsidRDefault="00650004" w:rsidP="00D361EA">
            <w:pPr>
              <w:pStyle w:val="22"/>
              <w:shd w:val="clear" w:color="auto" w:fill="auto"/>
              <w:ind w:firstLine="0"/>
              <w:jc w:val="left"/>
              <w:rPr>
                <w:rStyle w:val="23"/>
              </w:rPr>
            </w:pPr>
          </w:p>
          <w:p w:rsidR="00650004" w:rsidRDefault="00650004" w:rsidP="00D361EA">
            <w:pPr>
              <w:pStyle w:val="22"/>
              <w:shd w:val="clear" w:color="auto" w:fill="auto"/>
              <w:ind w:firstLine="0"/>
              <w:jc w:val="left"/>
              <w:rPr>
                <w:rStyle w:val="23"/>
              </w:rPr>
            </w:pPr>
          </w:p>
          <w:p w:rsidR="00650004" w:rsidRDefault="00650004" w:rsidP="00D361EA">
            <w:pPr>
              <w:pStyle w:val="22"/>
              <w:shd w:val="clear" w:color="auto" w:fill="auto"/>
              <w:ind w:firstLine="0"/>
              <w:jc w:val="left"/>
              <w:rPr>
                <w:rStyle w:val="23"/>
              </w:rPr>
            </w:pPr>
          </w:p>
          <w:p w:rsidR="00650004" w:rsidRDefault="00650004" w:rsidP="00D361EA">
            <w:pPr>
              <w:pStyle w:val="22"/>
              <w:shd w:val="clear" w:color="auto" w:fill="auto"/>
              <w:ind w:firstLine="0"/>
              <w:jc w:val="left"/>
              <w:rPr>
                <w:rStyle w:val="23"/>
              </w:rPr>
            </w:pPr>
          </w:p>
          <w:p w:rsidR="00650004" w:rsidRDefault="00650004" w:rsidP="00D361EA">
            <w:pPr>
              <w:pStyle w:val="22"/>
              <w:shd w:val="clear" w:color="auto" w:fill="auto"/>
              <w:ind w:firstLine="0"/>
              <w:jc w:val="left"/>
              <w:rPr>
                <w:rStyle w:val="23"/>
              </w:rPr>
            </w:pPr>
          </w:p>
          <w:p w:rsidR="00650004" w:rsidRDefault="00650004" w:rsidP="00D361EA">
            <w:pPr>
              <w:pStyle w:val="22"/>
              <w:shd w:val="clear" w:color="auto" w:fill="auto"/>
              <w:ind w:firstLine="0"/>
              <w:jc w:val="left"/>
              <w:rPr>
                <w:rStyle w:val="23"/>
              </w:rPr>
            </w:pPr>
          </w:p>
          <w:p w:rsidR="00650004" w:rsidRDefault="00650004" w:rsidP="00D361EA">
            <w:pPr>
              <w:pStyle w:val="22"/>
              <w:shd w:val="clear" w:color="auto" w:fill="auto"/>
              <w:ind w:firstLine="0"/>
              <w:jc w:val="left"/>
              <w:rPr>
                <w:rStyle w:val="23"/>
              </w:rPr>
            </w:pPr>
          </w:p>
          <w:p w:rsidR="008928D3" w:rsidRDefault="008928D3" w:rsidP="00D361EA">
            <w:pPr>
              <w:pStyle w:val="22"/>
              <w:shd w:val="clear" w:color="auto" w:fill="auto"/>
              <w:ind w:firstLine="0"/>
              <w:jc w:val="left"/>
              <w:rPr>
                <w:rStyle w:val="23"/>
              </w:rPr>
            </w:pPr>
          </w:p>
          <w:p w:rsidR="008928D3" w:rsidRDefault="008928D3" w:rsidP="00D361EA">
            <w:pPr>
              <w:pStyle w:val="22"/>
              <w:shd w:val="clear" w:color="auto" w:fill="auto"/>
              <w:ind w:firstLine="0"/>
              <w:jc w:val="left"/>
              <w:rPr>
                <w:rStyle w:val="23"/>
              </w:rPr>
            </w:pPr>
          </w:p>
          <w:p w:rsidR="008928D3" w:rsidRDefault="008928D3" w:rsidP="00D361EA">
            <w:pPr>
              <w:pStyle w:val="22"/>
              <w:shd w:val="clear" w:color="auto" w:fill="auto"/>
              <w:ind w:firstLine="0"/>
              <w:jc w:val="left"/>
              <w:rPr>
                <w:rStyle w:val="23"/>
              </w:rPr>
            </w:pPr>
          </w:p>
          <w:p w:rsidR="008928D3" w:rsidRDefault="008928D3" w:rsidP="00D361EA">
            <w:pPr>
              <w:pStyle w:val="22"/>
              <w:shd w:val="clear" w:color="auto" w:fill="auto"/>
              <w:ind w:firstLine="0"/>
              <w:jc w:val="left"/>
              <w:rPr>
                <w:rStyle w:val="23"/>
              </w:rPr>
            </w:pPr>
          </w:p>
          <w:p w:rsidR="008928D3" w:rsidRDefault="008928D3" w:rsidP="00D361EA">
            <w:pPr>
              <w:pStyle w:val="22"/>
              <w:shd w:val="clear" w:color="auto" w:fill="auto"/>
              <w:ind w:firstLine="0"/>
              <w:jc w:val="left"/>
              <w:rPr>
                <w:rStyle w:val="23"/>
              </w:rPr>
            </w:pPr>
          </w:p>
          <w:p w:rsidR="008928D3" w:rsidRDefault="008928D3" w:rsidP="00D361EA">
            <w:pPr>
              <w:pStyle w:val="22"/>
              <w:shd w:val="clear" w:color="auto" w:fill="auto"/>
              <w:ind w:firstLine="0"/>
              <w:jc w:val="left"/>
              <w:rPr>
                <w:rStyle w:val="23"/>
              </w:rPr>
            </w:pPr>
          </w:p>
          <w:p w:rsidR="008928D3" w:rsidRDefault="008928D3" w:rsidP="00D361EA">
            <w:pPr>
              <w:pStyle w:val="22"/>
              <w:shd w:val="clear" w:color="auto" w:fill="auto"/>
              <w:ind w:firstLine="0"/>
              <w:jc w:val="left"/>
              <w:rPr>
                <w:rStyle w:val="23"/>
              </w:rPr>
            </w:pPr>
          </w:p>
          <w:p w:rsidR="00902E60" w:rsidRDefault="00902E60" w:rsidP="00D361EA">
            <w:pPr>
              <w:pStyle w:val="22"/>
              <w:shd w:val="clear" w:color="auto" w:fill="auto"/>
              <w:ind w:firstLine="0"/>
              <w:jc w:val="left"/>
            </w:pPr>
          </w:p>
        </w:tc>
      </w:tr>
      <w:tr w:rsidR="00650004" w:rsidTr="00A06F1C">
        <w:trPr>
          <w:trHeight w:hRule="exact" w:val="10425"/>
        </w:trPr>
        <w:tc>
          <w:tcPr>
            <w:tcW w:w="836" w:type="dxa"/>
            <w:gridSpan w:val="2"/>
            <w:tcBorders>
              <w:top w:val="single" w:sz="4" w:space="0" w:color="auto"/>
              <w:left w:val="single" w:sz="4" w:space="0" w:color="auto"/>
              <w:bottom w:val="single" w:sz="4" w:space="0" w:color="auto"/>
            </w:tcBorders>
            <w:shd w:val="clear" w:color="auto" w:fill="FFFFFF"/>
          </w:tcPr>
          <w:p w:rsidR="00650004" w:rsidRDefault="00650004" w:rsidP="00D361EA">
            <w:pPr>
              <w:pStyle w:val="22"/>
              <w:spacing w:line="220" w:lineRule="exact"/>
              <w:jc w:val="left"/>
              <w:rPr>
                <w:rStyle w:val="23"/>
              </w:rPr>
            </w:pPr>
            <w:r>
              <w:rPr>
                <w:rStyle w:val="23"/>
              </w:rPr>
              <w:t>10</w:t>
            </w:r>
          </w:p>
          <w:p w:rsidR="00650004" w:rsidRPr="00650004" w:rsidRDefault="00650004" w:rsidP="00650004">
            <w:pPr>
              <w:rPr>
                <w:rFonts w:ascii="Times New Roman" w:hAnsi="Times New Roman" w:cs="Times New Roman"/>
              </w:rPr>
            </w:pPr>
            <w:r w:rsidRPr="00650004">
              <w:rPr>
                <w:rFonts w:ascii="Times New Roman" w:hAnsi="Times New Roman" w:cs="Times New Roman"/>
              </w:rPr>
              <w:t xml:space="preserve">10  </w:t>
            </w:r>
          </w:p>
        </w:tc>
        <w:tc>
          <w:tcPr>
            <w:tcW w:w="1701" w:type="dxa"/>
            <w:tcBorders>
              <w:top w:val="single" w:sz="4" w:space="0" w:color="auto"/>
              <w:left w:val="single" w:sz="4" w:space="0" w:color="auto"/>
              <w:bottom w:val="single" w:sz="4" w:space="0" w:color="auto"/>
            </w:tcBorders>
            <w:shd w:val="clear" w:color="auto" w:fill="FFFFFF"/>
          </w:tcPr>
          <w:p w:rsidR="00650004" w:rsidRPr="00650004" w:rsidRDefault="00650004" w:rsidP="00650004">
            <w:pPr>
              <w:rPr>
                <w:rFonts w:ascii="Times New Roman" w:hAnsi="Times New Roman" w:cs="Times New Roman"/>
                <w:sz w:val="22"/>
                <w:szCs w:val="22"/>
              </w:rPr>
            </w:pPr>
            <w:r>
              <w:rPr>
                <w:rStyle w:val="23"/>
                <w:rFonts w:eastAsia="Microsoft Sans Serif"/>
              </w:rPr>
              <w:t xml:space="preserve"> </w:t>
            </w:r>
            <w:r w:rsidRPr="00650004">
              <w:rPr>
                <w:rFonts w:ascii="Times New Roman" w:hAnsi="Times New Roman" w:cs="Times New Roman"/>
                <w:sz w:val="22"/>
                <w:szCs w:val="22"/>
              </w:rPr>
              <w:t xml:space="preserve">Документы </w:t>
            </w:r>
            <w:r>
              <w:rPr>
                <w:rFonts w:ascii="Times New Roman" w:hAnsi="Times New Roman" w:cs="Times New Roman"/>
                <w:sz w:val="22"/>
                <w:szCs w:val="22"/>
              </w:rPr>
              <w:t xml:space="preserve">  </w:t>
            </w:r>
            <w:r w:rsidRPr="00650004">
              <w:rPr>
                <w:rFonts w:ascii="Times New Roman" w:hAnsi="Times New Roman" w:cs="Times New Roman"/>
                <w:sz w:val="22"/>
                <w:szCs w:val="22"/>
              </w:rPr>
              <w:t>входящие в состав заявки на участие</w:t>
            </w:r>
          </w:p>
        </w:tc>
        <w:tc>
          <w:tcPr>
            <w:tcW w:w="768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EA0C8A" w:rsidRDefault="00EA0C8A" w:rsidP="00650004">
            <w:pPr>
              <w:pStyle w:val="22"/>
              <w:shd w:val="clear" w:color="auto" w:fill="auto"/>
              <w:spacing w:line="250" w:lineRule="exact"/>
              <w:ind w:firstLine="0"/>
              <w:jc w:val="left"/>
              <w:rPr>
                <w:rStyle w:val="23"/>
              </w:rPr>
            </w:pPr>
            <w:r>
              <w:rPr>
                <w:rStyle w:val="23"/>
              </w:rPr>
              <w:t xml:space="preserve"> </w:t>
            </w:r>
            <w:r w:rsidR="00A06F1C">
              <w:rPr>
                <w:rStyle w:val="23"/>
              </w:rPr>
              <w:t>1</w:t>
            </w:r>
            <w:r w:rsidR="00147F0F">
              <w:rPr>
                <w:rStyle w:val="23"/>
              </w:rPr>
              <w:t>.</w:t>
            </w:r>
            <w:r w:rsidR="00D361EA">
              <w:rPr>
                <w:rStyle w:val="23"/>
              </w:rPr>
              <w:t xml:space="preserve"> </w:t>
            </w:r>
            <w:r w:rsidR="00650004">
              <w:rPr>
                <w:rStyle w:val="23"/>
              </w:rPr>
              <w:t>Заявка на участие должна быть подготовл</w:t>
            </w:r>
            <w:r w:rsidR="00D361EA">
              <w:rPr>
                <w:rStyle w:val="23"/>
              </w:rPr>
              <w:t xml:space="preserve">ена по форме, представленной в </w:t>
            </w:r>
            <w:r w:rsidR="00D361EA" w:rsidRPr="002302C1">
              <w:rPr>
                <w:rStyle w:val="23"/>
                <w:color w:val="auto"/>
              </w:rPr>
              <w:t>Р</w:t>
            </w:r>
            <w:r w:rsidR="00650004" w:rsidRPr="002302C1">
              <w:rPr>
                <w:rStyle w:val="23"/>
                <w:color w:val="auto"/>
              </w:rPr>
              <w:t>азделе</w:t>
            </w:r>
            <w:r w:rsidR="00D361EA" w:rsidRPr="002302C1">
              <w:rPr>
                <w:rStyle w:val="23"/>
                <w:color w:val="auto"/>
              </w:rPr>
              <w:t xml:space="preserve"> </w:t>
            </w:r>
            <w:r w:rsidR="00255044" w:rsidRPr="002302C1">
              <w:rPr>
                <w:rStyle w:val="23"/>
                <w:color w:val="auto"/>
              </w:rPr>
              <w:t xml:space="preserve">2 </w:t>
            </w:r>
            <w:r w:rsidR="00D361EA">
              <w:rPr>
                <w:rStyle w:val="23"/>
              </w:rPr>
              <w:t xml:space="preserve">настоящей документации с соблюдением требований, установленных в разделе 1. </w:t>
            </w:r>
            <w:r w:rsidR="00B37290">
              <w:rPr>
                <w:rStyle w:val="23"/>
              </w:rPr>
              <w:t>«Общие</w:t>
            </w:r>
            <w:r w:rsidR="00694F51">
              <w:rPr>
                <w:rStyle w:val="23"/>
              </w:rPr>
              <w:t xml:space="preserve"> </w:t>
            </w:r>
            <w:r w:rsidR="006D30B0">
              <w:rPr>
                <w:rStyle w:val="23"/>
              </w:rPr>
              <w:t xml:space="preserve"> </w:t>
            </w:r>
            <w:r w:rsidR="00D361EA">
              <w:rPr>
                <w:rStyle w:val="23"/>
              </w:rPr>
              <w:t xml:space="preserve"> условия проведения открытого запроса пред</w:t>
            </w:r>
            <w:r w:rsidR="0095119B">
              <w:rPr>
                <w:rStyle w:val="23"/>
              </w:rPr>
              <w:t>ложений» и содержать следующее:</w:t>
            </w:r>
          </w:p>
          <w:p w:rsidR="00147F0F" w:rsidRDefault="00147F0F" w:rsidP="00650004">
            <w:pPr>
              <w:pStyle w:val="22"/>
              <w:shd w:val="clear" w:color="auto" w:fill="auto"/>
              <w:spacing w:line="250" w:lineRule="exact"/>
              <w:ind w:firstLine="0"/>
              <w:jc w:val="left"/>
              <w:rPr>
                <w:rStyle w:val="23"/>
              </w:rPr>
            </w:pPr>
            <w:r>
              <w:rPr>
                <w:rStyle w:val="23"/>
              </w:rPr>
              <w:t>1. Сведения и документы об участнике, подавшему заявку:</w:t>
            </w:r>
          </w:p>
          <w:p w:rsidR="0095119B" w:rsidRPr="00BA4EA0" w:rsidRDefault="0095119B" w:rsidP="0095119B">
            <w:pPr>
              <w:pStyle w:val="Style13"/>
              <w:widowControl/>
              <w:tabs>
                <w:tab w:val="left" w:pos="1018"/>
              </w:tabs>
              <w:spacing w:line="322" w:lineRule="exact"/>
              <w:ind w:right="567" w:firstLine="0"/>
              <w:rPr>
                <w:rStyle w:val="FontStyle27"/>
                <w:sz w:val="22"/>
                <w:szCs w:val="22"/>
              </w:rPr>
            </w:pPr>
            <w:r>
              <w:rPr>
                <w:rStyle w:val="23"/>
              </w:rPr>
              <w:t xml:space="preserve">        </w:t>
            </w:r>
            <w:r w:rsidR="001F10EA">
              <w:rPr>
                <w:rStyle w:val="23"/>
              </w:rPr>
              <w:t xml:space="preserve">       </w:t>
            </w:r>
            <w:r>
              <w:rPr>
                <w:rStyle w:val="FontStyle27"/>
                <w:sz w:val="22"/>
                <w:szCs w:val="22"/>
              </w:rPr>
              <w:t xml:space="preserve">1) </w:t>
            </w:r>
            <w:r w:rsidRPr="00BA4EA0">
              <w:rPr>
                <w:rStyle w:val="FontStyle27"/>
                <w:sz w:val="22"/>
                <w:szCs w:val="22"/>
              </w:rPr>
              <w:t>Анкета включающая: фирменное наименов</w:t>
            </w:r>
            <w:r>
              <w:rPr>
                <w:rStyle w:val="FontStyle27"/>
                <w:sz w:val="22"/>
                <w:szCs w:val="22"/>
              </w:rPr>
              <w:t xml:space="preserve">ание (наименование), сведения </w:t>
            </w:r>
            <w:r w:rsidRPr="00BA4EA0">
              <w:rPr>
                <w:rStyle w:val="FontStyle27"/>
                <w:sz w:val="22"/>
                <w:szCs w:val="22"/>
              </w:rPr>
              <w:t xml:space="preserve">об организационно-правовой форме, месте </w:t>
            </w:r>
            <w:r>
              <w:rPr>
                <w:rStyle w:val="FontStyle27"/>
                <w:sz w:val="22"/>
                <w:szCs w:val="22"/>
              </w:rPr>
              <w:t xml:space="preserve">нахождения, почтовый адрес (для </w:t>
            </w:r>
            <w:r w:rsidRPr="00BA4EA0">
              <w:rPr>
                <w:rStyle w:val="FontStyle27"/>
                <w:sz w:val="22"/>
                <w:szCs w:val="22"/>
              </w:rPr>
              <w:t>юридического лица), фамилию, имя, отчество</w:t>
            </w:r>
            <w:r>
              <w:rPr>
                <w:rStyle w:val="FontStyle27"/>
                <w:sz w:val="22"/>
                <w:szCs w:val="22"/>
              </w:rPr>
              <w:t xml:space="preserve">, паспортные данные, сведения о </w:t>
            </w:r>
            <w:r w:rsidRPr="00BA4EA0">
              <w:rPr>
                <w:rStyle w:val="FontStyle27"/>
                <w:sz w:val="22"/>
                <w:szCs w:val="22"/>
              </w:rPr>
              <w:t>месте жительства (для физического лица), ИНН, но</w:t>
            </w:r>
            <w:r w:rsidR="001F10EA">
              <w:rPr>
                <w:rStyle w:val="FontStyle27"/>
                <w:sz w:val="22"/>
                <w:szCs w:val="22"/>
              </w:rPr>
              <w:t xml:space="preserve">мер контактного телефона и </w:t>
            </w:r>
            <w:r w:rsidRPr="00BA4EA0">
              <w:rPr>
                <w:rStyle w:val="FontStyle27"/>
                <w:sz w:val="22"/>
                <w:szCs w:val="22"/>
              </w:rPr>
              <w:t xml:space="preserve">другие установленные Документацией о </w:t>
            </w:r>
            <w:r w:rsidR="00B37290" w:rsidRPr="00BA4EA0">
              <w:rPr>
                <w:rStyle w:val="FontStyle27"/>
                <w:sz w:val="22"/>
                <w:szCs w:val="22"/>
              </w:rPr>
              <w:t>закупке сведения</w:t>
            </w:r>
            <w:r w:rsidRPr="00BA4EA0">
              <w:rPr>
                <w:rStyle w:val="FontStyle27"/>
                <w:sz w:val="22"/>
                <w:szCs w:val="22"/>
              </w:rPr>
              <w:t>;</w:t>
            </w:r>
          </w:p>
          <w:p w:rsidR="0095119B" w:rsidRPr="00BA4EA0" w:rsidRDefault="0095119B" w:rsidP="0095119B">
            <w:pPr>
              <w:pStyle w:val="Style13"/>
              <w:widowControl/>
              <w:tabs>
                <w:tab w:val="left" w:pos="1181"/>
              </w:tabs>
              <w:spacing w:line="322" w:lineRule="exact"/>
              <w:ind w:right="567" w:firstLine="706"/>
              <w:rPr>
                <w:rStyle w:val="FontStyle27"/>
                <w:sz w:val="22"/>
                <w:szCs w:val="22"/>
              </w:rPr>
            </w:pPr>
            <w:r>
              <w:rPr>
                <w:rStyle w:val="FontStyle27"/>
                <w:sz w:val="22"/>
                <w:szCs w:val="22"/>
              </w:rPr>
              <w:t xml:space="preserve">2) </w:t>
            </w:r>
            <w:r w:rsidRPr="00BA4EA0">
              <w:rPr>
                <w:rStyle w:val="FontStyle27"/>
                <w:sz w:val="22"/>
                <w:szCs w:val="22"/>
              </w:rPr>
              <w:t>документы, подтверждающие п</w:t>
            </w:r>
            <w:r>
              <w:rPr>
                <w:rStyle w:val="FontStyle27"/>
                <w:sz w:val="22"/>
                <w:szCs w:val="22"/>
              </w:rPr>
              <w:t xml:space="preserve">олномочия лица на осуществление </w:t>
            </w:r>
            <w:r w:rsidRPr="00BA4EA0">
              <w:rPr>
                <w:rStyle w:val="FontStyle27"/>
                <w:sz w:val="22"/>
                <w:szCs w:val="22"/>
              </w:rPr>
              <w:t>действий от имени Участника:</w:t>
            </w:r>
          </w:p>
          <w:p w:rsidR="0095119B" w:rsidRPr="00BA4EA0" w:rsidRDefault="0095119B" w:rsidP="0095119B">
            <w:pPr>
              <w:pStyle w:val="Style10"/>
              <w:widowControl/>
              <w:spacing w:line="322" w:lineRule="exact"/>
              <w:ind w:right="567" w:firstLine="710"/>
              <w:rPr>
                <w:rStyle w:val="FontStyle27"/>
                <w:sz w:val="22"/>
                <w:szCs w:val="22"/>
              </w:rPr>
            </w:pPr>
            <w:r w:rsidRPr="00BA4EA0">
              <w:rPr>
                <w:rStyle w:val="FontStyle27"/>
                <w:sz w:val="22"/>
                <w:szCs w:val="22"/>
              </w:rPr>
              <w:t xml:space="preserve">- копия решения о назначении или об избрании, копию приказа о назначении физического лица на должность, в соответствии с которым такое физическое </w:t>
            </w:r>
            <w:r w:rsidR="00B37290" w:rsidRPr="00BA4EA0">
              <w:rPr>
                <w:rStyle w:val="FontStyle27"/>
                <w:sz w:val="22"/>
                <w:szCs w:val="22"/>
              </w:rPr>
              <w:t xml:space="preserve">лицо </w:t>
            </w:r>
            <w:r w:rsidR="00B37290">
              <w:rPr>
                <w:rStyle w:val="FontStyle27"/>
                <w:sz w:val="22"/>
                <w:szCs w:val="22"/>
              </w:rPr>
              <w:t>(</w:t>
            </w:r>
            <w:r w:rsidR="00B37290" w:rsidRPr="00BA4EA0">
              <w:rPr>
                <w:rStyle w:val="FontStyle27"/>
                <w:sz w:val="22"/>
                <w:szCs w:val="22"/>
              </w:rPr>
              <w:t>руководитель) обладает</w:t>
            </w:r>
            <w:r w:rsidRPr="00BA4EA0">
              <w:rPr>
                <w:rStyle w:val="FontStyle27"/>
                <w:sz w:val="22"/>
                <w:szCs w:val="22"/>
              </w:rPr>
              <w:t xml:space="preserve">   правом   действовать   от   имени   Участника без доверенности.</w:t>
            </w:r>
          </w:p>
          <w:p w:rsidR="0095119B" w:rsidRPr="00BA4EA0" w:rsidRDefault="0095119B" w:rsidP="0095119B">
            <w:pPr>
              <w:pStyle w:val="Style10"/>
              <w:widowControl/>
              <w:spacing w:line="322" w:lineRule="exact"/>
              <w:ind w:right="567"/>
              <w:rPr>
                <w:rStyle w:val="FontStyle27"/>
                <w:sz w:val="22"/>
                <w:szCs w:val="22"/>
              </w:rPr>
            </w:pPr>
            <w:r w:rsidRPr="00BA4EA0">
              <w:rPr>
                <w:rStyle w:val="FontStyle27"/>
                <w:sz w:val="22"/>
                <w:szCs w:val="22"/>
              </w:rPr>
              <w:t>В случае если от имени Участника действует иное лицо, также предоставляется доверенность на осуществление действий от имени Участника, заверенная печатью Участника и подписанная руководителем Участника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Участника, Предложение должно содержать также документ, подтверждающий полномочия такого лица.</w:t>
            </w:r>
          </w:p>
          <w:p w:rsidR="00147F0F" w:rsidRPr="00147F0F" w:rsidRDefault="0095119B" w:rsidP="00147F0F">
            <w:pPr>
              <w:pStyle w:val="Style13"/>
              <w:widowControl/>
              <w:numPr>
                <w:ilvl w:val="0"/>
                <w:numId w:val="23"/>
              </w:numPr>
              <w:tabs>
                <w:tab w:val="left" w:pos="1061"/>
              </w:tabs>
              <w:spacing w:line="322" w:lineRule="exact"/>
              <w:ind w:right="567" w:firstLine="715"/>
              <w:rPr>
                <w:rStyle w:val="23"/>
                <w:color w:val="auto"/>
                <w:lang w:bidi="ar-SA"/>
              </w:rPr>
            </w:pPr>
            <w:r w:rsidRPr="00BA4EA0">
              <w:rPr>
                <w:rStyle w:val="FontStyle27"/>
                <w:sz w:val="22"/>
                <w:szCs w:val="22"/>
              </w:rPr>
              <w:t>копии учредительных документов Участника, заверенные нотариально или заверенные печатью и подписью уполномоченного лица Участника (для юридических лиц), нотариально заверенную копию паспорта гражданина Российской Федерации (для физических лиц);</w:t>
            </w:r>
          </w:p>
          <w:p w:rsidR="00731B22" w:rsidRDefault="0095119B" w:rsidP="0095119B">
            <w:pPr>
              <w:pStyle w:val="Style13"/>
              <w:widowControl/>
              <w:numPr>
                <w:ilvl w:val="0"/>
                <w:numId w:val="23"/>
              </w:numPr>
              <w:tabs>
                <w:tab w:val="left" w:pos="1301"/>
              </w:tabs>
              <w:spacing w:line="322" w:lineRule="exact"/>
              <w:ind w:right="567" w:firstLine="720"/>
              <w:rPr>
                <w:rStyle w:val="FontStyle27"/>
                <w:sz w:val="22"/>
                <w:szCs w:val="22"/>
              </w:rPr>
            </w:pPr>
            <w:r>
              <w:rPr>
                <w:rStyle w:val="FontStyle27"/>
                <w:sz w:val="22"/>
                <w:szCs w:val="22"/>
              </w:rPr>
              <w:t xml:space="preserve"> </w:t>
            </w:r>
            <w:r w:rsidRPr="00C574FE">
              <w:rPr>
                <w:rStyle w:val="FontStyle27"/>
                <w:sz w:val="22"/>
                <w:szCs w:val="22"/>
              </w:rPr>
              <w:t>копии документов, подтверждающих соответствие участников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w:t>
            </w:r>
            <w:r w:rsidR="00147F0F">
              <w:rPr>
                <w:rStyle w:val="FontStyle27"/>
                <w:sz w:val="22"/>
                <w:szCs w:val="22"/>
              </w:rPr>
              <w:t xml:space="preserve"> предметом запроса предложен</w:t>
            </w:r>
            <w:r w:rsidRPr="00C574FE">
              <w:rPr>
                <w:rStyle w:val="FontStyle27"/>
                <w:sz w:val="22"/>
                <w:szCs w:val="22"/>
              </w:rPr>
              <w:t xml:space="preserve">в случае если в соответствии с законодательством установлены </w:t>
            </w:r>
          </w:p>
          <w:p w:rsidR="0095119B" w:rsidRPr="00C574FE" w:rsidRDefault="0095119B" w:rsidP="0095119B">
            <w:pPr>
              <w:pStyle w:val="Style13"/>
              <w:widowControl/>
              <w:numPr>
                <w:ilvl w:val="0"/>
                <w:numId w:val="23"/>
              </w:numPr>
              <w:tabs>
                <w:tab w:val="left" w:pos="1301"/>
              </w:tabs>
              <w:spacing w:line="322" w:lineRule="exact"/>
              <w:ind w:right="567" w:firstLine="720"/>
              <w:rPr>
                <w:rStyle w:val="FontStyle27"/>
                <w:sz w:val="22"/>
                <w:szCs w:val="22"/>
              </w:rPr>
            </w:pPr>
            <w:r w:rsidRPr="00C574FE">
              <w:rPr>
                <w:rStyle w:val="FontStyle27"/>
                <w:sz w:val="22"/>
                <w:szCs w:val="22"/>
              </w:rPr>
              <w:t>такие требования (копии лицензий и иных разрешительных документов);</w:t>
            </w:r>
          </w:p>
          <w:p w:rsidR="00650004" w:rsidRDefault="00650004" w:rsidP="00650004">
            <w:pPr>
              <w:pStyle w:val="22"/>
              <w:shd w:val="clear" w:color="auto" w:fill="auto"/>
              <w:spacing w:line="250" w:lineRule="exact"/>
              <w:ind w:firstLine="0"/>
              <w:jc w:val="left"/>
              <w:rPr>
                <w:rStyle w:val="23"/>
              </w:rPr>
            </w:pPr>
          </w:p>
          <w:p w:rsidR="00650004" w:rsidRDefault="00650004" w:rsidP="00650004">
            <w:pPr>
              <w:pStyle w:val="22"/>
              <w:shd w:val="clear" w:color="auto" w:fill="auto"/>
              <w:spacing w:line="250" w:lineRule="exact"/>
              <w:ind w:firstLine="0"/>
              <w:jc w:val="left"/>
              <w:rPr>
                <w:rStyle w:val="23"/>
              </w:rPr>
            </w:pPr>
          </w:p>
          <w:p w:rsidR="00650004" w:rsidRDefault="00650004" w:rsidP="00650004">
            <w:pPr>
              <w:pStyle w:val="22"/>
              <w:shd w:val="clear" w:color="auto" w:fill="auto"/>
              <w:spacing w:line="250" w:lineRule="exact"/>
              <w:ind w:firstLine="0"/>
              <w:jc w:val="left"/>
              <w:rPr>
                <w:rStyle w:val="23"/>
              </w:rPr>
            </w:pPr>
          </w:p>
          <w:p w:rsidR="00650004" w:rsidRDefault="00650004" w:rsidP="00650004">
            <w:pPr>
              <w:pStyle w:val="22"/>
              <w:shd w:val="clear" w:color="auto" w:fill="auto"/>
              <w:spacing w:line="250" w:lineRule="exact"/>
              <w:ind w:firstLine="0"/>
              <w:jc w:val="left"/>
              <w:rPr>
                <w:rStyle w:val="23"/>
              </w:rPr>
            </w:pPr>
          </w:p>
          <w:p w:rsidR="00650004" w:rsidRDefault="00650004" w:rsidP="00650004">
            <w:pPr>
              <w:pStyle w:val="22"/>
              <w:shd w:val="clear" w:color="auto" w:fill="auto"/>
              <w:spacing w:line="250" w:lineRule="exact"/>
              <w:ind w:firstLine="0"/>
              <w:jc w:val="left"/>
              <w:rPr>
                <w:rStyle w:val="23"/>
              </w:rPr>
            </w:pPr>
          </w:p>
          <w:p w:rsidR="00EA0C8A" w:rsidRDefault="00EA0C8A" w:rsidP="00650004">
            <w:pPr>
              <w:pStyle w:val="22"/>
              <w:shd w:val="clear" w:color="auto" w:fill="auto"/>
              <w:spacing w:line="250" w:lineRule="exact"/>
              <w:ind w:firstLine="0"/>
              <w:jc w:val="left"/>
              <w:rPr>
                <w:rStyle w:val="23"/>
              </w:rPr>
            </w:pPr>
          </w:p>
          <w:p w:rsidR="00650004" w:rsidRDefault="00650004" w:rsidP="00650004">
            <w:pPr>
              <w:pStyle w:val="22"/>
              <w:shd w:val="clear" w:color="auto" w:fill="auto"/>
              <w:spacing w:line="250" w:lineRule="exact"/>
              <w:ind w:firstLine="0"/>
              <w:jc w:val="left"/>
            </w:pPr>
          </w:p>
          <w:p w:rsidR="00650004" w:rsidRPr="00C574FE" w:rsidRDefault="00650004" w:rsidP="00650004">
            <w:pPr>
              <w:pStyle w:val="Style13"/>
              <w:widowControl/>
              <w:numPr>
                <w:ilvl w:val="0"/>
                <w:numId w:val="28"/>
              </w:numPr>
              <w:tabs>
                <w:tab w:val="left" w:pos="1056"/>
              </w:tabs>
              <w:spacing w:line="322" w:lineRule="exact"/>
              <w:ind w:right="567"/>
              <w:rPr>
                <w:rStyle w:val="FontStyle27"/>
                <w:sz w:val="22"/>
                <w:szCs w:val="22"/>
              </w:rPr>
            </w:pPr>
            <w:r w:rsidRPr="00C574FE">
              <w:rPr>
                <w:rStyle w:val="FontStyle27"/>
                <w:sz w:val="22"/>
                <w:szCs w:val="22"/>
              </w:rPr>
              <w:t>налогообложения, с отметкой налогового органа о приеме, за аналогичный период, в случае, если участник применяет упрощенную систему налогообложения, заверенные печатью и подписью уполномоченного лица Участника;</w:t>
            </w:r>
          </w:p>
          <w:p w:rsidR="00650004" w:rsidRPr="00C574FE" w:rsidRDefault="00650004" w:rsidP="00650004">
            <w:pPr>
              <w:pStyle w:val="Style13"/>
              <w:widowControl/>
              <w:numPr>
                <w:ilvl w:val="0"/>
                <w:numId w:val="28"/>
              </w:numPr>
              <w:tabs>
                <w:tab w:val="left" w:pos="1056"/>
              </w:tabs>
              <w:spacing w:line="322" w:lineRule="exact"/>
              <w:ind w:right="567"/>
              <w:rPr>
                <w:rStyle w:val="FontStyle27"/>
                <w:sz w:val="22"/>
                <w:szCs w:val="22"/>
              </w:rPr>
            </w:pPr>
            <w:r w:rsidRPr="00C574FE">
              <w:rPr>
                <w:rStyle w:val="FontStyle27"/>
                <w:sz w:val="22"/>
                <w:szCs w:val="22"/>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w:t>
            </w:r>
          </w:p>
          <w:p w:rsidR="00650004" w:rsidRPr="00C574FE" w:rsidRDefault="00650004" w:rsidP="00650004">
            <w:pPr>
              <w:pStyle w:val="Style13"/>
              <w:widowControl/>
              <w:numPr>
                <w:ilvl w:val="0"/>
                <w:numId w:val="28"/>
              </w:numPr>
              <w:tabs>
                <w:tab w:val="left" w:pos="1056"/>
              </w:tabs>
              <w:spacing w:line="322" w:lineRule="exact"/>
              <w:ind w:right="567"/>
              <w:rPr>
                <w:rStyle w:val="FontStyle27"/>
                <w:sz w:val="22"/>
                <w:szCs w:val="22"/>
              </w:rPr>
            </w:pPr>
            <w:r w:rsidRPr="00C574FE">
              <w:rPr>
                <w:rStyle w:val="FontStyle27"/>
                <w:sz w:val="22"/>
                <w:szCs w:val="22"/>
              </w:rPr>
              <w:t>справку в свободной форме о выполнении аналогичных (сопоставимых) по характеру и объему работ, оказания услуг, поставки товаров;</w:t>
            </w:r>
          </w:p>
          <w:p w:rsidR="00650004" w:rsidRPr="00C574FE" w:rsidRDefault="00650004" w:rsidP="00650004">
            <w:pPr>
              <w:pStyle w:val="Style13"/>
              <w:widowControl/>
              <w:tabs>
                <w:tab w:val="left" w:pos="1286"/>
              </w:tabs>
              <w:spacing w:line="322" w:lineRule="exact"/>
              <w:ind w:right="567" w:firstLine="0"/>
              <w:rPr>
                <w:rStyle w:val="FontStyle27"/>
                <w:sz w:val="22"/>
                <w:szCs w:val="22"/>
              </w:rPr>
            </w:pPr>
            <w:r>
              <w:rPr>
                <w:rStyle w:val="FontStyle27"/>
                <w:sz w:val="22"/>
                <w:szCs w:val="22"/>
              </w:rPr>
              <w:t xml:space="preserve">              </w:t>
            </w:r>
            <w:r w:rsidRPr="00C574FE">
              <w:rPr>
                <w:rStyle w:val="FontStyle27"/>
                <w:sz w:val="22"/>
                <w:szCs w:val="22"/>
              </w:rPr>
              <w:t>10)</w:t>
            </w:r>
            <w:r w:rsidRPr="00C574FE">
              <w:rPr>
                <w:rStyle w:val="FontStyle27"/>
                <w:sz w:val="22"/>
                <w:szCs w:val="22"/>
              </w:rPr>
              <w:tab/>
              <w:t>копию уведомления налогового органа о применении участником</w:t>
            </w:r>
            <w:r w:rsidRPr="00C574FE">
              <w:rPr>
                <w:rStyle w:val="FontStyle27"/>
                <w:sz w:val="22"/>
                <w:szCs w:val="22"/>
              </w:rPr>
              <w:br/>
              <w:t>упрощенной   системы   налогообложения   заверенную   печатью   и подписью уполномоченного лица Участника, в случае, если участник применяет упрощенную систему налогообложения;</w:t>
            </w:r>
          </w:p>
          <w:p w:rsidR="00650004" w:rsidRDefault="00650004" w:rsidP="00650004">
            <w:pPr>
              <w:pStyle w:val="Style10"/>
              <w:widowControl/>
              <w:spacing w:line="322" w:lineRule="exact"/>
              <w:ind w:right="567" w:firstLine="730"/>
              <w:rPr>
                <w:rStyle w:val="FontStyle27"/>
                <w:sz w:val="22"/>
                <w:szCs w:val="22"/>
              </w:rPr>
            </w:pPr>
            <w:r w:rsidRPr="00C574FE">
              <w:rPr>
                <w:rStyle w:val="FontStyle27"/>
                <w:sz w:val="22"/>
                <w:szCs w:val="22"/>
              </w:rPr>
              <w:t>11) иные документы, которые, по мнению Участника, подтверждают его соответствие установленным требованиям, с соответствующими комментариями, разъясняющими цель</w:t>
            </w:r>
            <w:r>
              <w:rPr>
                <w:rStyle w:val="FontStyle27"/>
                <w:sz w:val="22"/>
                <w:szCs w:val="22"/>
              </w:rPr>
              <w:t xml:space="preserve"> предоставления этих документ</w:t>
            </w:r>
          </w:p>
          <w:p w:rsidR="00650004" w:rsidRDefault="00650004" w:rsidP="00D361EA">
            <w:pPr>
              <w:pStyle w:val="22"/>
              <w:jc w:val="left"/>
              <w:rPr>
                <w:rStyle w:val="23"/>
              </w:rPr>
            </w:pPr>
          </w:p>
        </w:tc>
      </w:tr>
      <w:tr w:rsidR="00EA0C8A" w:rsidTr="006B536D">
        <w:trPr>
          <w:trHeight w:hRule="exact" w:val="9885"/>
        </w:trPr>
        <w:tc>
          <w:tcPr>
            <w:tcW w:w="660" w:type="dxa"/>
            <w:tcBorders>
              <w:top w:val="single" w:sz="4" w:space="0" w:color="auto"/>
              <w:left w:val="single" w:sz="4" w:space="0" w:color="auto"/>
              <w:bottom w:val="single" w:sz="4" w:space="0" w:color="auto"/>
              <w:right w:val="single" w:sz="4" w:space="0" w:color="auto"/>
            </w:tcBorders>
            <w:shd w:val="clear" w:color="auto" w:fill="FFFFFF"/>
          </w:tcPr>
          <w:p w:rsidR="00EA0C8A" w:rsidRDefault="00EA0C8A" w:rsidP="00902E60">
            <w:pPr>
              <w:pStyle w:val="Style10"/>
              <w:widowControl/>
              <w:spacing w:line="322" w:lineRule="exact"/>
              <w:ind w:right="567" w:firstLine="730"/>
              <w:rPr>
                <w:rStyle w:val="FontStyle27"/>
                <w:sz w:val="22"/>
                <w:szCs w:val="22"/>
              </w:rPr>
            </w:pPr>
          </w:p>
          <w:p w:rsidR="00EA0C8A" w:rsidRPr="00C574FE" w:rsidRDefault="00EA0C8A" w:rsidP="00902E60">
            <w:pPr>
              <w:pStyle w:val="Style10"/>
              <w:widowControl/>
              <w:spacing w:line="322" w:lineRule="exact"/>
              <w:ind w:right="567" w:firstLine="730"/>
              <w:rPr>
                <w:rStyle w:val="FontStyle27"/>
                <w:sz w:val="22"/>
                <w:szCs w:val="22"/>
              </w:rPr>
            </w:pPr>
          </w:p>
          <w:p w:rsidR="00EA0C8A" w:rsidRDefault="00EA0C8A" w:rsidP="00902E60">
            <w:pPr>
              <w:pStyle w:val="22"/>
              <w:shd w:val="clear" w:color="auto" w:fill="auto"/>
              <w:tabs>
                <w:tab w:val="left" w:pos="725"/>
              </w:tabs>
              <w:ind w:firstLine="0"/>
              <w:jc w:val="left"/>
            </w:pPr>
          </w:p>
        </w:tc>
        <w:tc>
          <w:tcPr>
            <w:tcW w:w="2280" w:type="dxa"/>
            <w:gridSpan w:val="3"/>
            <w:tcBorders>
              <w:top w:val="single" w:sz="4" w:space="0" w:color="auto"/>
              <w:left w:val="single" w:sz="4" w:space="0" w:color="auto"/>
              <w:bottom w:val="single" w:sz="4" w:space="0" w:color="auto"/>
              <w:right w:val="single" w:sz="4" w:space="0" w:color="auto"/>
            </w:tcBorders>
            <w:shd w:val="clear" w:color="auto" w:fill="FFFFFF"/>
          </w:tcPr>
          <w:p w:rsidR="00EA0C8A" w:rsidRDefault="00EA0C8A" w:rsidP="00EA0C8A">
            <w:pPr>
              <w:pStyle w:val="Style10"/>
              <w:widowControl/>
              <w:spacing w:line="322" w:lineRule="exact"/>
              <w:ind w:left="55" w:right="567" w:firstLine="0"/>
              <w:rPr>
                <w:rStyle w:val="FontStyle27"/>
                <w:sz w:val="22"/>
                <w:szCs w:val="22"/>
              </w:rPr>
            </w:pPr>
          </w:p>
          <w:p w:rsidR="00EA0C8A" w:rsidRDefault="00EA0C8A" w:rsidP="00902E60">
            <w:pPr>
              <w:pStyle w:val="22"/>
              <w:shd w:val="clear" w:color="auto" w:fill="auto"/>
              <w:tabs>
                <w:tab w:val="left" w:pos="725"/>
              </w:tabs>
              <w:ind w:firstLine="0"/>
              <w:jc w:val="left"/>
            </w:pPr>
          </w:p>
        </w:tc>
        <w:tc>
          <w:tcPr>
            <w:tcW w:w="7284" w:type="dxa"/>
            <w:tcBorders>
              <w:top w:val="single" w:sz="4" w:space="0" w:color="auto"/>
              <w:left w:val="single" w:sz="4" w:space="0" w:color="auto"/>
              <w:bottom w:val="single" w:sz="4" w:space="0" w:color="auto"/>
              <w:right w:val="single" w:sz="4" w:space="0" w:color="auto"/>
            </w:tcBorders>
            <w:shd w:val="clear" w:color="auto" w:fill="FFFFFF"/>
          </w:tcPr>
          <w:p w:rsidR="00731B22" w:rsidRDefault="00B724A4" w:rsidP="005544D2">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sidR="00147F0F">
              <w:rPr>
                <w:rFonts w:ascii="Times New Roman" w:eastAsia="Times New Roman" w:hAnsi="Times New Roman" w:cs="Times New Roman"/>
                <w:sz w:val="22"/>
                <w:szCs w:val="22"/>
              </w:rPr>
              <w:t>Предложений, в случае</w:t>
            </w:r>
            <w:r>
              <w:rPr>
                <w:rFonts w:ascii="Times New Roman" w:eastAsia="Times New Roman" w:hAnsi="Times New Roman" w:cs="Times New Roman"/>
                <w:sz w:val="22"/>
                <w:szCs w:val="22"/>
              </w:rPr>
              <w:t xml:space="preserve">  </w:t>
            </w:r>
            <w:r w:rsidR="00147F0F">
              <w:rPr>
                <w:rFonts w:ascii="Times New Roman" w:eastAsia="Times New Roman" w:hAnsi="Times New Roman" w:cs="Times New Roman"/>
                <w:sz w:val="22"/>
                <w:szCs w:val="22"/>
              </w:rPr>
              <w:t xml:space="preserve"> если </w:t>
            </w:r>
            <w:r>
              <w:rPr>
                <w:rFonts w:ascii="Times New Roman" w:eastAsia="Times New Roman" w:hAnsi="Times New Roman" w:cs="Times New Roman"/>
                <w:sz w:val="22"/>
                <w:szCs w:val="22"/>
              </w:rPr>
              <w:t xml:space="preserve">  </w:t>
            </w:r>
            <w:r w:rsidR="00147F0F">
              <w:rPr>
                <w:rFonts w:ascii="Times New Roman" w:eastAsia="Times New Roman" w:hAnsi="Times New Roman" w:cs="Times New Roman"/>
                <w:sz w:val="22"/>
                <w:szCs w:val="22"/>
              </w:rPr>
              <w:t xml:space="preserve">в </w:t>
            </w:r>
            <w:r w:rsidR="005544D2">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 </w:t>
            </w:r>
            <w:r w:rsidR="00147F0F">
              <w:rPr>
                <w:rFonts w:ascii="Times New Roman" w:eastAsia="Times New Roman" w:hAnsi="Times New Roman" w:cs="Times New Roman"/>
                <w:sz w:val="22"/>
                <w:szCs w:val="22"/>
              </w:rPr>
              <w:t xml:space="preserve">соответствии с законодательством </w:t>
            </w:r>
            <w:r w:rsidR="006B536D">
              <w:rPr>
                <w:rFonts w:ascii="Times New Roman" w:eastAsia="Times New Roman" w:hAnsi="Times New Roman" w:cs="Times New Roman"/>
                <w:sz w:val="22"/>
                <w:szCs w:val="22"/>
              </w:rPr>
              <w:t>установлены такие</w:t>
            </w:r>
            <w:r w:rsidR="00147F0F">
              <w:rPr>
                <w:rFonts w:ascii="Times New Roman" w:eastAsia="Times New Roman" w:hAnsi="Times New Roman" w:cs="Times New Roman"/>
                <w:sz w:val="22"/>
                <w:szCs w:val="22"/>
              </w:rPr>
              <w:t xml:space="preserve"> требования </w:t>
            </w:r>
            <w:r w:rsidR="006B536D">
              <w:rPr>
                <w:rFonts w:ascii="Times New Roman" w:eastAsia="Times New Roman" w:hAnsi="Times New Roman" w:cs="Times New Roman"/>
                <w:sz w:val="22"/>
                <w:szCs w:val="22"/>
              </w:rPr>
              <w:t>(копии</w:t>
            </w:r>
            <w:r w:rsidR="00147F0F">
              <w:rPr>
                <w:rFonts w:ascii="Times New Roman" w:eastAsia="Times New Roman" w:hAnsi="Times New Roman" w:cs="Times New Roman"/>
                <w:sz w:val="22"/>
                <w:szCs w:val="22"/>
              </w:rPr>
              <w:t xml:space="preserve"> лицензий и иных разрешительных документов)</w:t>
            </w:r>
          </w:p>
          <w:p w:rsidR="00731B22" w:rsidRPr="00C574FE" w:rsidRDefault="00731B22" w:rsidP="00731B22">
            <w:pPr>
              <w:pStyle w:val="Style13"/>
              <w:widowControl/>
              <w:tabs>
                <w:tab w:val="left" w:pos="1056"/>
              </w:tabs>
              <w:spacing w:line="322" w:lineRule="exact"/>
              <w:ind w:right="567" w:firstLine="0"/>
              <w:rPr>
                <w:rStyle w:val="FontStyle27"/>
                <w:sz w:val="22"/>
                <w:szCs w:val="22"/>
              </w:rPr>
            </w:pPr>
            <w:r>
              <w:rPr>
                <w:rStyle w:val="FontStyle27"/>
                <w:sz w:val="22"/>
                <w:szCs w:val="22"/>
              </w:rPr>
              <w:t xml:space="preserve">             7)</w:t>
            </w:r>
            <w:r w:rsidR="00147F0F">
              <w:rPr>
                <w:rStyle w:val="FontStyle27"/>
                <w:sz w:val="22"/>
                <w:szCs w:val="22"/>
              </w:rPr>
              <w:t xml:space="preserve"> </w:t>
            </w:r>
            <w:r w:rsidRPr="00C574FE">
              <w:rPr>
                <w:rStyle w:val="FontStyle27"/>
                <w:sz w:val="22"/>
                <w:szCs w:val="22"/>
              </w:rPr>
              <w:t>копии баланса вместе с отчетом о прибылях и убытках за последний завершенный финансовый год и последний отчетный период, предшествующий подаче Предложения, или копии налоговых деклараций по налогу, уплачиваемому в связи с применением упрощенной системы налогообложения, с отметкой налогового органа о приеме, за аналогичный период, в случае, если участник применяет упрощенную систему налогообложения, заверенные печатью и подписью уполномоченного лица Участника;</w:t>
            </w:r>
          </w:p>
          <w:p w:rsidR="00731B22" w:rsidRPr="00C574FE" w:rsidRDefault="00731B22" w:rsidP="00731B22">
            <w:pPr>
              <w:pStyle w:val="Style13"/>
              <w:widowControl/>
              <w:tabs>
                <w:tab w:val="left" w:pos="1056"/>
              </w:tabs>
              <w:spacing w:line="322" w:lineRule="exact"/>
              <w:ind w:right="567" w:firstLine="0"/>
              <w:rPr>
                <w:rStyle w:val="FontStyle27"/>
                <w:sz w:val="22"/>
                <w:szCs w:val="22"/>
              </w:rPr>
            </w:pPr>
            <w:r>
              <w:rPr>
                <w:rStyle w:val="FontStyle27"/>
                <w:sz w:val="22"/>
                <w:szCs w:val="22"/>
              </w:rPr>
              <w:t xml:space="preserve">                8)</w:t>
            </w:r>
            <w:r w:rsidR="008C153C">
              <w:rPr>
                <w:rStyle w:val="FontStyle27"/>
                <w:sz w:val="22"/>
                <w:szCs w:val="22"/>
              </w:rPr>
              <w:t xml:space="preserve"> </w:t>
            </w:r>
            <w:r w:rsidRPr="00C574FE">
              <w:rPr>
                <w:rStyle w:val="FontStyle27"/>
                <w:sz w:val="22"/>
                <w:szCs w:val="22"/>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w:t>
            </w:r>
          </w:p>
          <w:p w:rsidR="00731B22" w:rsidRDefault="00731B22" w:rsidP="00731B22">
            <w:pPr>
              <w:pStyle w:val="Style13"/>
              <w:widowControl/>
              <w:tabs>
                <w:tab w:val="left" w:pos="1056"/>
              </w:tabs>
              <w:spacing w:line="322" w:lineRule="exact"/>
              <w:ind w:right="567" w:firstLine="0"/>
              <w:rPr>
                <w:rStyle w:val="FontStyle27"/>
                <w:sz w:val="22"/>
                <w:szCs w:val="22"/>
              </w:rPr>
            </w:pPr>
            <w:r>
              <w:rPr>
                <w:rStyle w:val="FontStyle27"/>
                <w:sz w:val="22"/>
                <w:szCs w:val="22"/>
              </w:rPr>
              <w:t xml:space="preserve">                 9)</w:t>
            </w:r>
            <w:r w:rsidRPr="00C574FE">
              <w:rPr>
                <w:rStyle w:val="FontStyle27"/>
                <w:sz w:val="22"/>
                <w:szCs w:val="22"/>
              </w:rPr>
              <w:t>справку в свободной форме о выполнении аналогичных (сопоставимых) по характеру и объему работ, оказания услуг, поставки товаров;</w:t>
            </w:r>
          </w:p>
          <w:p w:rsidR="00731B22" w:rsidRDefault="00731B22" w:rsidP="00731B22">
            <w:pPr>
              <w:pStyle w:val="Style13"/>
              <w:widowControl/>
              <w:tabs>
                <w:tab w:val="left" w:pos="1056"/>
              </w:tabs>
              <w:spacing w:line="322" w:lineRule="exact"/>
              <w:ind w:right="567" w:firstLine="0"/>
              <w:rPr>
                <w:rStyle w:val="FontStyle27"/>
                <w:sz w:val="22"/>
                <w:szCs w:val="22"/>
              </w:rPr>
            </w:pPr>
            <w:r>
              <w:rPr>
                <w:rStyle w:val="FontStyle27"/>
                <w:sz w:val="22"/>
                <w:szCs w:val="22"/>
              </w:rPr>
              <w:t xml:space="preserve">                 10) копию уведомления налогового органа о применении участником упрощенной системы налогообложения заверенную печатью   и подписью уполномоченного лица участника, в случае, если участник применяет упрощенную систему налогообложения;</w:t>
            </w:r>
          </w:p>
          <w:p w:rsidR="00731B22" w:rsidRPr="00C574FE" w:rsidRDefault="00731B22" w:rsidP="00731B22">
            <w:pPr>
              <w:pStyle w:val="Style13"/>
              <w:widowControl/>
              <w:tabs>
                <w:tab w:val="left" w:pos="1056"/>
              </w:tabs>
              <w:spacing w:line="322" w:lineRule="exact"/>
              <w:ind w:right="567" w:firstLine="0"/>
              <w:rPr>
                <w:rStyle w:val="FontStyle27"/>
                <w:sz w:val="22"/>
                <w:szCs w:val="22"/>
              </w:rPr>
            </w:pPr>
            <w:r>
              <w:rPr>
                <w:rStyle w:val="FontStyle27"/>
                <w:sz w:val="22"/>
                <w:szCs w:val="22"/>
              </w:rPr>
              <w:t xml:space="preserve">              </w:t>
            </w:r>
            <w:r w:rsidR="006D30B0">
              <w:rPr>
                <w:rStyle w:val="FontStyle27"/>
                <w:sz w:val="22"/>
                <w:szCs w:val="22"/>
              </w:rPr>
              <w:t xml:space="preserve">    11) иные документы, которые</w:t>
            </w:r>
            <w:r>
              <w:rPr>
                <w:rStyle w:val="FontStyle27"/>
                <w:sz w:val="22"/>
                <w:szCs w:val="22"/>
              </w:rPr>
              <w:t>, по мнению Участника, подтверждают его соответ</w:t>
            </w:r>
            <w:r w:rsidR="001F10EA">
              <w:rPr>
                <w:rStyle w:val="FontStyle27"/>
                <w:sz w:val="22"/>
                <w:szCs w:val="22"/>
              </w:rPr>
              <w:t>ствие установленным требованиям</w:t>
            </w:r>
            <w:r>
              <w:rPr>
                <w:rStyle w:val="FontStyle27"/>
                <w:sz w:val="22"/>
                <w:szCs w:val="22"/>
              </w:rPr>
              <w:t xml:space="preserve">, с соответствующими комментариями, разъясняющими цель предоставления этих документов </w:t>
            </w:r>
          </w:p>
          <w:p w:rsidR="00731B22" w:rsidRDefault="00731B22">
            <w:pPr>
              <w:rPr>
                <w:rFonts w:ascii="Times New Roman" w:eastAsia="Times New Roman" w:hAnsi="Times New Roman" w:cs="Times New Roman"/>
                <w:sz w:val="22"/>
                <w:szCs w:val="22"/>
              </w:rPr>
            </w:pPr>
          </w:p>
          <w:p w:rsidR="00731B22" w:rsidRDefault="00147F0F">
            <w:pPr>
              <w:rPr>
                <w:rFonts w:ascii="Times New Roman" w:eastAsia="Times New Roman" w:hAnsi="Times New Roman" w:cs="Times New Roman"/>
                <w:sz w:val="22"/>
                <w:szCs w:val="22"/>
              </w:rPr>
            </w:pPr>
            <w:r>
              <w:rPr>
                <w:rStyle w:val="23"/>
                <w:rFonts w:eastAsia="Microsoft Sans Serif"/>
              </w:rPr>
              <w:t xml:space="preserve">          2. Заявка на участие может содержать любые другие документы по усмотрению Участника.</w:t>
            </w:r>
          </w:p>
          <w:p w:rsidR="00731B22" w:rsidRDefault="00731B22">
            <w:pPr>
              <w:rPr>
                <w:rFonts w:ascii="Times New Roman" w:eastAsia="Times New Roman" w:hAnsi="Times New Roman" w:cs="Times New Roman"/>
                <w:sz w:val="22"/>
                <w:szCs w:val="22"/>
              </w:rPr>
            </w:pPr>
          </w:p>
          <w:p w:rsidR="00731B22" w:rsidRDefault="00731B22">
            <w:pPr>
              <w:rPr>
                <w:rFonts w:ascii="Times New Roman" w:eastAsia="Times New Roman" w:hAnsi="Times New Roman" w:cs="Times New Roman"/>
                <w:sz w:val="22"/>
                <w:szCs w:val="22"/>
              </w:rPr>
            </w:pPr>
          </w:p>
          <w:p w:rsidR="00731B22" w:rsidRDefault="00731B22">
            <w:pPr>
              <w:rPr>
                <w:rFonts w:ascii="Times New Roman" w:eastAsia="Times New Roman" w:hAnsi="Times New Roman" w:cs="Times New Roman"/>
                <w:sz w:val="22"/>
                <w:szCs w:val="22"/>
              </w:rPr>
            </w:pPr>
          </w:p>
          <w:p w:rsidR="00731B22" w:rsidRDefault="00731B22">
            <w:pPr>
              <w:rPr>
                <w:rFonts w:ascii="Times New Roman" w:eastAsia="Times New Roman" w:hAnsi="Times New Roman" w:cs="Times New Roman"/>
                <w:sz w:val="22"/>
                <w:szCs w:val="22"/>
              </w:rPr>
            </w:pPr>
          </w:p>
          <w:p w:rsidR="00731B22" w:rsidRDefault="00731B22">
            <w:pPr>
              <w:rPr>
                <w:rFonts w:ascii="Times New Roman" w:eastAsia="Times New Roman" w:hAnsi="Times New Roman" w:cs="Times New Roman"/>
                <w:sz w:val="22"/>
                <w:szCs w:val="22"/>
              </w:rPr>
            </w:pPr>
          </w:p>
          <w:p w:rsidR="00731B22" w:rsidRDefault="00731B22">
            <w:pPr>
              <w:rPr>
                <w:rFonts w:ascii="Times New Roman" w:eastAsia="Times New Roman" w:hAnsi="Times New Roman" w:cs="Times New Roman"/>
                <w:sz w:val="22"/>
                <w:szCs w:val="22"/>
              </w:rPr>
            </w:pPr>
          </w:p>
          <w:p w:rsidR="00731B22" w:rsidRDefault="00731B22">
            <w:pPr>
              <w:rPr>
                <w:rFonts w:ascii="Times New Roman" w:eastAsia="Times New Roman" w:hAnsi="Times New Roman" w:cs="Times New Roman"/>
                <w:sz w:val="22"/>
                <w:szCs w:val="22"/>
              </w:rPr>
            </w:pPr>
          </w:p>
          <w:p w:rsidR="00731B22" w:rsidRDefault="00731B22">
            <w:pPr>
              <w:rPr>
                <w:rFonts w:ascii="Times New Roman" w:eastAsia="Times New Roman" w:hAnsi="Times New Roman" w:cs="Times New Roman"/>
                <w:sz w:val="22"/>
                <w:szCs w:val="22"/>
              </w:rPr>
            </w:pPr>
          </w:p>
          <w:p w:rsidR="00896D20" w:rsidRDefault="00896D20">
            <w:pPr>
              <w:rPr>
                <w:rFonts w:ascii="Times New Roman" w:eastAsia="Times New Roman" w:hAnsi="Times New Roman" w:cs="Times New Roman"/>
                <w:sz w:val="22"/>
                <w:szCs w:val="22"/>
              </w:rPr>
            </w:pPr>
          </w:p>
          <w:p w:rsidR="00896D20" w:rsidRDefault="00896D20">
            <w:pPr>
              <w:rPr>
                <w:rFonts w:ascii="Times New Roman" w:eastAsia="Times New Roman" w:hAnsi="Times New Roman" w:cs="Times New Roman"/>
                <w:sz w:val="22"/>
                <w:szCs w:val="22"/>
              </w:rPr>
            </w:pPr>
          </w:p>
          <w:p w:rsidR="00896D20" w:rsidRDefault="00896D20">
            <w:pPr>
              <w:rPr>
                <w:rFonts w:ascii="Times New Roman" w:eastAsia="Times New Roman" w:hAnsi="Times New Roman" w:cs="Times New Roman"/>
                <w:sz w:val="22"/>
                <w:szCs w:val="22"/>
              </w:rPr>
            </w:pPr>
          </w:p>
          <w:p w:rsidR="0095119B" w:rsidRDefault="0095119B" w:rsidP="00731B22">
            <w:pPr>
              <w:pStyle w:val="Style13"/>
              <w:widowControl/>
              <w:tabs>
                <w:tab w:val="left" w:pos="1056"/>
              </w:tabs>
              <w:spacing w:line="322" w:lineRule="exact"/>
              <w:ind w:left="710" w:right="567" w:firstLine="0"/>
            </w:pPr>
          </w:p>
        </w:tc>
      </w:tr>
      <w:tr w:rsidR="006A44DD" w:rsidTr="00730C03">
        <w:trPr>
          <w:trHeight w:hRule="exact" w:val="3375"/>
        </w:trPr>
        <w:tc>
          <w:tcPr>
            <w:tcW w:w="660" w:type="dxa"/>
            <w:tcBorders>
              <w:top w:val="single" w:sz="4" w:space="0" w:color="auto"/>
              <w:left w:val="single" w:sz="4" w:space="0" w:color="auto"/>
              <w:bottom w:val="single" w:sz="4" w:space="0" w:color="auto"/>
              <w:right w:val="single" w:sz="4" w:space="0" w:color="auto"/>
            </w:tcBorders>
            <w:shd w:val="clear" w:color="auto" w:fill="FFFFFF"/>
          </w:tcPr>
          <w:p w:rsidR="006A44DD" w:rsidRDefault="006A44DD" w:rsidP="006A44DD">
            <w:pPr>
              <w:pStyle w:val="22"/>
              <w:shd w:val="clear" w:color="auto" w:fill="auto"/>
              <w:spacing w:line="220" w:lineRule="exact"/>
              <w:ind w:firstLine="0"/>
              <w:jc w:val="left"/>
            </w:pPr>
            <w:r>
              <w:t>11.</w:t>
            </w:r>
          </w:p>
          <w:p w:rsidR="006A44DD" w:rsidRDefault="006A44DD" w:rsidP="006A44DD">
            <w:pPr>
              <w:pStyle w:val="Style10"/>
              <w:widowControl/>
              <w:tabs>
                <w:tab w:val="right" w:pos="73"/>
                <w:tab w:val="center" w:pos="401"/>
              </w:tabs>
              <w:spacing w:line="322" w:lineRule="exact"/>
              <w:ind w:right="567" w:firstLine="730"/>
              <w:jc w:val="left"/>
              <w:rPr>
                <w:rStyle w:val="FontStyle27"/>
                <w:sz w:val="22"/>
                <w:szCs w:val="22"/>
              </w:rPr>
            </w:pPr>
            <w:r>
              <w:rPr>
                <w:rStyle w:val="FontStyle27"/>
                <w:sz w:val="22"/>
                <w:szCs w:val="22"/>
              </w:rPr>
              <w:tab/>
            </w:r>
            <w:r>
              <w:rPr>
                <w:rStyle w:val="FontStyle27"/>
                <w:sz w:val="22"/>
                <w:szCs w:val="22"/>
              </w:rPr>
              <w:tab/>
            </w:r>
          </w:p>
        </w:tc>
        <w:tc>
          <w:tcPr>
            <w:tcW w:w="2280" w:type="dxa"/>
            <w:gridSpan w:val="3"/>
            <w:tcBorders>
              <w:top w:val="single" w:sz="4" w:space="0" w:color="auto"/>
              <w:left w:val="single" w:sz="4" w:space="0" w:color="auto"/>
              <w:bottom w:val="single" w:sz="4" w:space="0" w:color="auto"/>
              <w:right w:val="single" w:sz="4" w:space="0" w:color="auto"/>
            </w:tcBorders>
            <w:shd w:val="clear" w:color="auto" w:fill="FFFFFF"/>
          </w:tcPr>
          <w:p w:rsidR="006A44DD" w:rsidRDefault="006A44DD" w:rsidP="006A44DD">
            <w:pPr>
              <w:pStyle w:val="Style10"/>
              <w:widowControl/>
              <w:spacing w:line="322" w:lineRule="exact"/>
              <w:ind w:left="55" w:right="567" w:firstLine="0"/>
              <w:jc w:val="left"/>
              <w:rPr>
                <w:rStyle w:val="FontStyle27"/>
                <w:sz w:val="22"/>
                <w:szCs w:val="22"/>
              </w:rPr>
            </w:pPr>
            <w:r>
              <w:rPr>
                <w:rStyle w:val="23"/>
                <w:rFonts w:eastAsia="Microsoft Sans Serif"/>
              </w:rPr>
              <w:t>Дата начала и дата окончания подачи заявок на участие</w:t>
            </w:r>
          </w:p>
        </w:tc>
        <w:tc>
          <w:tcPr>
            <w:tcW w:w="7284" w:type="dxa"/>
            <w:tcBorders>
              <w:top w:val="single" w:sz="4" w:space="0" w:color="auto"/>
              <w:left w:val="single" w:sz="4" w:space="0" w:color="auto"/>
              <w:bottom w:val="single" w:sz="4" w:space="0" w:color="auto"/>
              <w:right w:val="single" w:sz="4" w:space="0" w:color="auto"/>
            </w:tcBorders>
            <w:shd w:val="clear" w:color="auto" w:fill="FFFFFF"/>
            <w:vAlign w:val="bottom"/>
          </w:tcPr>
          <w:p w:rsidR="006A44DD" w:rsidRDefault="006A44DD" w:rsidP="006A44DD">
            <w:pPr>
              <w:pStyle w:val="22"/>
              <w:shd w:val="clear" w:color="auto" w:fill="auto"/>
              <w:ind w:firstLine="0"/>
              <w:jc w:val="left"/>
            </w:pPr>
            <w:r>
              <w:rPr>
                <w:rStyle w:val="23"/>
              </w:rPr>
              <w:t xml:space="preserve">Дата начала приема предложений: </w:t>
            </w:r>
            <w:r w:rsidR="0034662F" w:rsidRPr="002302C1">
              <w:rPr>
                <w:rStyle w:val="23"/>
                <w:color w:val="auto"/>
              </w:rPr>
              <w:t>25</w:t>
            </w:r>
            <w:r w:rsidRPr="002302C1">
              <w:rPr>
                <w:rStyle w:val="23"/>
                <w:color w:val="auto"/>
              </w:rPr>
              <w:t>.</w:t>
            </w:r>
            <w:r w:rsidR="0034662F" w:rsidRPr="002302C1">
              <w:rPr>
                <w:rStyle w:val="23"/>
                <w:color w:val="auto"/>
              </w:rPr>
              <w:t>10</w:t>
            </w:r>
            <w:r w:rsidRPr="002302C1">
              <w:rPr>
                <w:rStyle w:val="23"/>
                <w:color w:val="auto"/>
              </w:rPr>
              <w:t>.201</w:t>
            </w:r>
            <w:r w:rsidR="00007CCF" w:rsidRPr="002302C1">
              <w:rPr>
                <w:rStyle w:val="23"/>
                <w:color w:val="auto"/>
              </w:rPr>
              <w:t>8</w:t>
            </w:r>
            <w:r w:rsidRPr="002302C1">
              <w:rPr>
                <w:rStyle w:val="23"/>
                <w:color w:val="auto"/>
              </w:rPr>
              <w:t xml:space="preserve"> года (08.00). Дата окончания приема предложений: </w:t>
            </w:r>
            <w:r w:rsidR="00E91731" w:rsidRPr="002302C1">
              <w:rPr>
                <w:rStyle w:val="23"/>
                <w:color w:val="auto"/>
              </w:rPr>
              <w:t>31</w:t>
            </w:r>
            <w:r w:rsidRPr="002302C1">
              <w:rPr>
                <w:rStyle w:val="23"/>
                <w:color w:val="auto"/>
              </w:rPr>
              <w:t>.</w:t>
            </w:r>
            <w:r w:rsidR="00E91731" w:rsidRPr="002302C1">
              <w:rPr>
                <w:rStyle w:val="23"/>
                <w:color w:val="auto"/>
              </w:rPr>
              <w:t>10</w:t>
            </w:r>
            <w:r w:rsidRPr="002302C1">
              <w:rPr>
                <w:rStyle w:val="23"/>
                <w:color w:val="auto"/>
              </w:rPr>
              <w:t>.201</w:t>
            </w:r>
            <w:r w:rsidR="00007CCF" w:rsidRPr="002302C1">
              <w:rPr>
                <w:rStyle w:val="23"/>
                <w:color w:val="auto"/>
              </w:rPr>
              <w:t>8</w:t>
            </w:r>
            <w:r w:rsidRPr="002302C1">
              <w:rPr>
                <w:rStyle w:val="23"/>
                <w:color w:val="auto"/>
              </w:rPr>
              <w:t xml:space="preserve"> года (08.00)</w:t>
            </w:r>
          </w:p>
          <w:p w:rsidR="006A44DD" w:rsidRDefault="006A44DD" w:rsidP="006A44DD">
            <w:pPr>
              <w:pStyle w:val="22"/>
              <w:shd w:val="clear" w:color="auto" w:fill="auto"/>
              <w:ind w:firstLine="0"/>
              <w:jc w:val="left"/>
            </w:pPr>
            <w:r>
              <w:rPr>
                <w:rStyle w:val="23"/>
              </w:rPr>
              <w:t>Заказчик вправе вносить изменения в извещение о проведении запроса предложений и документацию о запросе предложений в любое время до истечения срока подачи заявок на участие в запросе предложений, а также отказаться от проведения запроса предложений в любое время до подведения его итогов. Заказчик вправе заявить об отказе от проведения запроса предложений. У Заказчика отсутствует обязанность заключать договор по результатам запроса предложений</w:t>
            </w:r>
          </w:p>
          <w:p w:rsidR="006A44DD" w:rsidRDefault="006A44DD" w:rsidP="006A44DD">
            <w:pPr>
              <w:pStyle w:val="22"/>
              <w:shd w:val="clear" w:color="auto" w:fill="auto"/>
              <w:ind w:firstLine="0"/>
              <w:jc w:val="left"/>
              <w:rPr>
                <w:rStyle w:val="23"/>
              </w:rPr>
            </w:pPr>
            <w:r>
              <w:rPr>
                <w:rStyle w:val="23"/>
              </w:rPr>
              <w:t xml:space="preserve">Запрос предложений не является торгами (конкурсом, аукционом) или публичным конкурсом в соответствии со статьями 447-449, 1057-106     </w:t>
            </w:r>
          </w:p>
          <w:p w:rsidR="006A44DD" w:rsidRDefault="006A44DD" w:rsidP="006A44DD">
            <w:pPr>
              <w:pStyle w:val="22"/>
              <w:shd w:val="clear" w:color="auto" w:fill="auto"/>
              <w:ind w:firstLine="0"/>
              <w:jc w:val="left"/>
              <w:rPr>
                <w:rStyle w:val="23"/>
              </w:rPr>
            </w:pPr>
          </w:p>
          <w:p w:rsidR="006A44DD" w:rsidRDefault="006A44DD" w:rsidP="006A44DD">
            <w:pPr>
              <w:pStyle w:val="22"/>
              <w:shd w:val="clear" w:color="auto" w:fill="auto"/>
              <w:ind w:firstLine="0"/>
              <w:jc w:val="left"/>
              <w:rPr>
                <w:rStyle w:val="23"/>
              </w:rPr>
            </w:pPr>
          </w:p>
          <w:p w:rsidR="006A44DD" w:rsidRDefault="006A44DD" w:rsidP="006A44DD">
            <w:pPr>
              <w:pStyle w:val="22"/>
              <w:shd w:val="clear" w:color="auto" w:fill="auto"/>
              <w:ind w:firstLine="0"/>
              <w:jc w:val="left"/>
              <w:rPr>
                <w:rStyle w:val="23"/>
              </w:rPr>
            </w:pPr>
          </w:p>
          <w:p w:rsidR="006A44DD" w:rsidRDefault="006A44DD" w:rsidP="006A44DD">
            <w:pPr>
              <w:pStyle w:val="22"/>
              <w:shd w:val="clear" w:color="auto" w:fill="auto"/>
              <w:ind w:firstLine="0"/>
              <w:jc w:val="left"/>
              <w:rPr>
                <w:rStyle w:val="23"/>
              </w:rPr>
            </w:pPr>
          </w:p>
          <w:p w:rsidR="006A44DD" w:rsidRDefault="006A44DD" w:rsidP="006A44DD">
            <w:pPr>
              <w:pStyle w:val="22"/>
              <w:shd w:val="clear" w:color="auto" w:fill="auto"/>
              <w:ind w:firstLine="0"/>
              <w:jc w:val="left"/>
              <w:rPr>
                <w:rStyle w:val="23"/>
              </w:rPr>
            </w:pPr>
          </w:p>
          <w:p w:rsidR="006A44DD" w:rsidRDefault="006A44DD" w:rsidP="006A44DD">
            <w:pPr>
              <w:pStyle w:val="22"/>
              <w:shd w:val="clear" w:color="auto" w:fill="auto"/>
              <w:ind w:firstLine="0"/>
              <w:jc w:val="left"/>
              <w:rPr>
                <w:rStyle w:val="23"/>
              </w:rPr>
            </w:pPr>
          </w:p>
          <w:p w:rsidR="006A44DD" w:rsidRDefault="006A44DD" w:rsidP="006A44DD">
            <w:pPr>
              <w:pStyle w:val="22"/>
              <w:shd w:val="clear" w:color="auto" w:fill="auto"/>
              <w:ind w:firstLine="0"/>
              <w:jc w:val="left"/>
              <w:rPr>
                <w:rStyle w:val="23"/>
              </w:rPr>
            </w:pPr>
          </w:p>
          <w:p w:rsidR="006A44DD" w:rsidRDefault="006A44DD" w:rsidP="006A44DD">
            <w:pPr>
              <w:pStyle w:val="22"/>
              <w:shd w:val="clear" w:color="auto" w:fill="auto"/>
              <w:ind w:firstLine="0"/>
              <w:jc w:val="left"/>
              <w:rPr>
                <w:rStyle w:val="23"/>
              </w:rPr>
            </w:pPr>
          </w:p>
          <w:p w:rsidR="006A44DD" w:rsidRDefault="006A44DD" w:rsidP="006A44DD">
            <w:pPr>
              <w:pStyle w:val="22"/>
              <w:shd w:val="clear" w:color="auto" w:fill="auto"/>
              <w:ind w:firstLine="0"/>
              <w:jc w:val="left"/>
              <w:rPr>
                <w:rStyle w:val="23"/>
              </w:rPr>
            </w:pPr>
          </w:p>
          <w:p w:rsidR="006A44DD" w:rsidRDefault="006A44DD" w:rsidP="006A44DD">
            <w:pPr>
              <w:pStyle w:val="22"/>
              <w:shd w:val="clear" w:color="auto" w:fill="auto"/>
              <w:ind w:firstLine="0"/>
              <w:jc w:val="left"/>
              <w:rPr>
                <w:rStyle w:val="23"/>
              </w:rPr>
            </w:pPr>
          </w:p>
          <w:p w:rsidR="006A44DD" w:rsidRDefault="006A44DD" w:rsidP="006A44DD">
            <w:pPr>
              <w:pStyle w:val="22"/>
              <w:shd w:val="clear" w:color="auto" w:fill="auto"/>
              <w:ind w:firstLine="0"/>
              <w:jc w:val="left"/>
              <w:rPr>
                <w:rStyle w:val="23"/>
              </w:rPr>
            </w:pPr>
          </w:p>
          <w:p w:rsidR="006A44DD" w:rsidRDefault="006A44DD" w:rsidP="006A44DD">
            <w:pPr>
              <w:pStyle w:val="22"/>
              <w:shd w:val="clear" w:color="auto" w:fill="auto"/>
              <w:ind w:firstLine="0"/>
              <w:jc w:val="left"/>
              <w:rPr>
                <w:rStyle w:val="23"/>
              </w:rPr>
            </w:pPr>
          </w:p>
          <w:p w:rsidR="006A44DD" w:rsidRDefault="006A44DD" w:rsidP="006A44DD">
            <w:pPr>
              <w:pStyle w:val="22"/>
              <w:shd w:val="clear" w:color="auto" w:fill="auto"/>
              <w:ind w:firstLine="0"/>
              <w:jc w:val="left"/>
              <w:rPr>
                <w:rStyle w:val="23"/>
              </w:rPr>
            </w:pPr>
          </w:p>
          <w:p w:rsidR="006A44DD" w:rsidRDefault="006A44DD" w:rsidP="006A44DD">
            <w:pPr>
              <w:pStyle w:val="22"/>
              <w:shd w:val="clear" w:color="auto" w:fill="auto"/>
              <w:ind w:firstLine="0"/>
              <w:jc w:val="left"/>
            </w:pPr>
            <w:r>
              <w:rPr>
                <w:rStyle w:val="23"/>
              </w:rPr>
              <w:t xml:space="preserve"> Гражданского кодекса Российской Федерации, и не накладывает на Заказчика и</w:t>
            </w:r>
          </w:p>
          <w:p w:rsidR="006A44DD" w:rsidRDefault="006A44DD" w:rsidP="006A44DD">
            <w:pPr>
              <w:pStyle w:val="22"/>
              <w:shd w:val="clear" w:color="auto" w:fill="auto"/>
              <w:ind w:firstLine="0"/>
              <w:jc w:val="left"/>
              <w:rPr>
                <w:rStyle w:val="23"/>
              </w:rPr>
            </w:pPr>
            <w:r>
              <w:rPr>
                <w:rStyle w:val="23"/>
              </w:rPr>
              <w:t xml:space="preserve">Организатора обязательств, установленных указанными статьями Гражданского кодекса Российской Федерации.               </w:t>
            </w:r>
          </w:p>
          <w:p w:rsidR="006A44DD" w:rsidRDefault="006A44DD" w:rsidP="006A44DD">
            <w:pPr>
              <w:pStyle w:val="22"/>
              <w:shd w:val="clear" w:color="auto" w:fill="auto"/>
              <w:ind w:firstLine="0"/>
              <w:jc w:val="left"/>
              <w:rPr>
                <w:rStyle w:val="23"/>
              </w:rPr>
            </w:pPr>
          </w:p>
          <w:p w:rsidR="006A44DD" w:rsidRDefault="006A44DD" w:rsidP="006A44DD">
            <w:pPr>
              <w:pStyle w:val="22"/>
              <w:shd w:val="clear" w:color="auto" w:fill="auto"/>
              <w:ind w:firstLine="0"/>
              <w:jc w:val="left"/>
            </w:pPr>
          </w:p>
        </w:tc>
      </w:tr>
      <w:tr w:rsidR="00730C03" w:rsidTr="00B37290">
        <w:trPr>
          <w:trHeight w:hRule="exact" w:val="2469"/>
        </w:trPr>
        <w:tc>
          <w:tcPr>
            <w:tcW w:w="660" w:type="dxa"/>
            <w:tcBorders>
              <w:top w:val="single" w:sz="4" w:space="0" w:color="auto"/>
              <w:left w:val="single" w:sz="4" w:space="0" w:color="auto"/>
              <w:bottom w:val="single" w:sz="4" w:space="0" w:color="auto"/>
              <w:right w:val="single" w:sz="4" w:space="0" w:color="auto"/>
            </w:tcBorders>
            <w:shd w:val="clear" w:color="auto" w:fill="FFFFFF"/>
          </w:tcPr>
          <w:p w:rsidR="00730C03" w:rsidRDefault="00730C03" w:rsidP="00730C03">
            <w:pPr>
              <w:pStyle w:val="22"/>
              <w:tabs>
                <w:tab w:val="right" w:pos="640"/>
              </w:tabs>
              <w:spacing w:line="220" w:lineRule="exact"/>
              <w:jc w:val="left"/>
            </w:pPr>
            <w:r>
              <w:t>12121</w:t>
            </w:r>
            <w:r>
              <w:tab/>
            </w:r>
            <w:r w:rsidRPr="00730C03">
              <w:t>12</w:t>
            </w:r>
          </w:p>
          <w:p w:rsidR="00730C03" w:rsidRPr="00730C03" w:rsidRDefault="00730C03" w:rsidP="00730C03">
            <w:pPr>
              <w:rPr>
                <w:rFonts w:ascii="Times New Roman" w:hAnsi="Times New Roman" w:cs="Times New Roman"/>
              </w:rPr>
            </w:pPr>
            <w:r>
              <w:rPr>
                <w:rFonts w:ascii="Times New Roman" w:hAnsi="Times New Roman" w:cs="Times New Roman"/>
              </w:rPr>
              <w:t xml:space="preserve">   </w:t>
            </w:r>
          </w:p>
          <w:p w:rsidR="00730C03" w:rsidRDefault="00730C03" w:rsidP="00730C03"/>
          <w:p w:rsidR="00730C03" w:rsidRDefault="00730C03" w:rsidP="00730C03">
            <w:r>
              <w:t xml:space="preserve"> </w:t>
            </w:r>
          </w:p>
          <w:p w:rsidR="00730C03" w:rsidRDefault="00730C03" w:rsidP="00730C03"/>
          <w:p w:rsidR="00730C03" w:rsidRDefault="00730C03" w:rsidP="00730C03"/>
          <w:p w:rsidR="00730C03" w:rsidRDefault="00730C03" w:rsidP="00730C03"/>
          <w:p w:rsidR="00730C03" w:rsidRDefault="00730C03" w:rsidP="00730C03"/>
          <w:p w:rsidR="00730C03" w:rsidRPr="00730C03" w:rsidRDefault="00730C03" w:rsidP="00730C03"/>
        </w:tc>
        <w:tc>
          <w:tcPr>
            <w:tcW w:w="2280" w:type="dxa"/>
            <w:gridSpan w:val="3"/>
            <w:tcBorders>
              <w:top w:val="single" w:sz="4" w:space="0" w:color="auto"/>
              <w:left w:val="single" w:sz="4" w:space="0" w:color="auto"/>
              <w:bottom w:val="single" w:sz="4" w:space="0" w:color="auto"/>
              <w:right w:val="single" w:sz="4" w:space="0" w:color="auto"/>
            </w:tcBorders>
            <w:shd w:val="clear" w:color="auto" w:fill="FFFFFF"/>
          </w:tcPr>
          <w:p w:rsidR="00730C03" w:rsidRDefault="00730C03" w:rsidP="00730C03">
            <w:pPr>
              <w:pStyle w:val="Style10"/>
              <w:widowControl/>
              <w:spacing w:line="322" w:lineRule="exact"/>
              <w:ind w:left="55" w:right="567" w:firstLine="0"/>
              <w:rPr>
                <w:rStyle w:val="23"/>
                <w:rFonts w:eastAsia="Microsoft Sans Serif"/>
              </w:rPr>
            </w:pPr>
            <w:r>
              <w:rPr>
                <w:rStyle w:val="23"/>
                <w:rFonts w:eastAsia="Microsoft Sans Serif"/>
              </w:rPr>
              <w:t xml:space="preserve">Форма </w:t>
            </w:r>
            <w:r w:rsidR="00ED7305">
              <w:rPr>
                <w:rStyle w:val="23"/>
                <w:rFonts w:eastAsia="Microsoft Sans Serif"/>
              </w:rPr>
              <w:t xml:space="preserve"> </w:t>
            </w:r>
            <w:r w:rsidR="00CF2826">
              <w:rPr>
                <w:rStyle w:val="23"/>
                <w:rFonts w:eastAsia="Microsoft Sans Serif"/>
              </w:rPr>
              <w:t xml:space="preserve"> </w:t>
            </w:r>
            <w:r w:rsidR="00A01553">
              <w:rPr>
                <w:rStyle w:val="23"/>
                <w:rFonts w:eastAsia="Microsoft Sans Serif"/>
              </w:rPr>
              <w:t xml:space="preserve"> </w:t>
            </w:r>
            <w:r w:rsidR="00007CCF">
              <w:rPr>
                <w:rStyle w:val="23"/>
                <w:rFonts w:eastAsia="Microsoft Sans Serif"/>
              </w:rPr>
              <w:t xml:space="preserve"> </w:t>
            </w:r>
            <w:r>
              <w:rPr>
                <w:rStyle w:val="23"/>
                <w:rFonts w:eastAsia="Microsoft Sans Serif"/>
              </w:rPr>
              <w:t xml:space="preserve"> </w:t>
            </w:r>
            <w:r w:rsidR="002302C1">
              <w:rPr>
                <w:rStyle w:val="23"/>
                <w:rFonts w:eastAsia="Microsoft Sans Serif"/>
              </w:rPr>
              <w:t xml:space="preserve"> </w:t>
            </w:r>
            <w:r>
              <w:rPr>
                <w:rStyle w:val="23"/>
                <w:rFonts w:eastAsia="Microsoft Sans Serif"/>
              </w:rPr>
              <w:t>заявки</w:t>
            </w:r>
          </w:p>
        </w:tc>
        <w:tc>
          <w:tcPr>
            <w:tcW w:w="7284" w:type="dxa"/>
            <w:tcBorders>
              <w:top w:val="single" w:sz="4" w:space="0" w:color="auto"/>
              <w:left w:val="single" w:sz="4" w:space="0" w:color="auto"/>
              <w:bottom w:val="single" w:sz="4" w:space="0" w:color="auto"/>
              <w:right w:val="single" w:sz="4" w:space="0" w:color="auto"/>
            </w:tcBorders>
            <w:shd w:val="clear" w:color="auto" w:fill="FFFFFF"/>
            <w:vAlign w:val="bottom"/>
          </w:tcPr>
          <w:p w:rsidR="00BE5855" w:rsidRDefault="00730C03" w:rsidP="006A44DD">
            <w:pPr>
              <w:pStyle w:val="22"/>
              <w:jc w:val="left"/>
              <w:rPr>
                <w:rStyle w:val="23"/>
                <w:color w:val="FF0000"/>
              </w:rPr>
            </w:pPr>
            <w:r>
              <w:rPr>
                <w:rStyle w:val="23"/>
              </w:rPr>
              <w:t xml:space="preserve">прор Запрос </w:t>
            </w:r>
            <w:r w:rsidR="00ED7305">
              <w:rPr>
                <w:rStyle w:val="23"/>
                <w:color w:val="FF0000"/>
              </w:rPr>
              <w:t xml:space="preserve">на бума   </w:t>
            </w:r>
            <w:r w:rsidR="00ED7305" w:rsidRPr="00BE5855">
              <w:rPr>
                <w:rStyle w:val="23"/>
                <w:color w:val="auto"/>
              </w:rPr>
              <w:t>На</w:t>
            </w:r>
            <w:r w:rsidR="00CF2826">
              <w:rPr>
                <w:rStyle w:val="23"/>
                <w:color w:val="auto"/>
              </w:rPr>
              <w:t xml:space="preserve"> </w:t>
            </w:r>
            <w:r w:rsidR="00364F79">
              <w:rPr>
                <w:rStyle w:val="23"/>
                <w:color w:val="auto"/>
              </w:rPr>
              <w:t xml:space="preserve"> </w:t>
            </w:r>
            <w:r w:rsidR="00ED7305" w:rsidRPr="00BE5855">
              <w:rPr>
                <w:rStyle w:val="23"/>
                <w:color w:val="auto"/>
              </w:rPr>
              <w:t xml:space="preserve"> </w:t>
            </w:r>
            <w:r w:rsidR="00BE5855" w:rsidRPr="00BE5855">
              <w:rPr>
                <w:rStyle w:val="23"/>
                <w:color w:val="auto"/>
              </w:rPr>
              <w:t>бумажном</w:t>
            </w:r>
            <w:r w:rsidR="00255044" w:rsidRPr="00255044">
              <w:rPr>
                <w:rStyle w:val="23"/>
                <w:color w:val="auto"/>
              </w:rPr>
              <w:t xml:space="preserve"> </w:t>
            </w:r>
            <w:r w:rsidR="00ED7305" w:rsidRPr="00BE5855">
              <w:rPr>
                <w:rStyle w:val="23"/>
                <w:color w:val="auto"/>
              </w:rPr>
              <w:t xml:space="preserve">  носителе</w:t>
            </w:r>
            <w:r w:rsidR="005F0A0F" w:rsidRPr="00BE5855">
              <w:rPr>
                <w:rStyle w:val="23"/>
                <w:color w:val="auto"/>
              </w:rPr>
              <w:t xml:space="preserve"> </w:t>
            </w:r>
          </w:p>
          <w:p w:rsidR="00730C03" w:rsidRDefault="005F0A0F" w:rsidP="006A44DD">
            <w:pPr>
              <w:pStyle w:val="22"/>
              <w:jc w:val="left"/>
              <w:rPr>
                <w:rStyle w:val="23"/>
              </w:rPr>
            </w:pPr>
            <w:r>
              <w:rPr>
                <w:rStyle w:val="23"/>
                <w:color w:val="FF0000"/>
              </w:rPr>
              <w:t xml:space="preserve"> </w:t>
            </w:r>
          </w:p>
          <w:p w:rsidR="00730C03" w:rsidRDefault="00730C03" w:rsidP="006A44DD">
            <w:pPr>
              <w:pStyle w:val="22"/>
              <w:jc w:val="left"/>
              <w:rPr>
                <w:rStyle w:val="23"/>
              </w:rPr>
            </w:pPr>
          </w:p>
          <w:p w:rsidR="00730C03" w:rsidRDefault="00730C03" w:rsidP="006A44DD">
            <w:pPr>
              <w:pStyle w:val="22"/>
              <w:jc w:val="left"/>
              <w:rPr>
                <w:rStyle w:val="23"/>
              </w:rPr>
            </w:pPr>
          </w:p>
          <w:p w:rsidR="00730C03" w:rsidRDefault="00730C03" w:rsidP="006A44DD">
            <w:pPr>
              <w:pStyle w:val="22"/>
              <w:jc w:val="left"/>
              <w:rPr>
                <w:rStyle w:val="23"/>
              </w:rPr>
            </w:pPr>
          </w:p>
          <w:p w:rsidR="00730C03" w:rsidRDefault="00730C03" w:rsidP="006A44DD">
            <w:pPr>
              <w:pStyle w:val="22"/>
              <w:jc w:val="left"/>
              <w:rPr>
                <w:rStyle w:val="23"/>
              </w:rPr>
            </w:pPr>
          </w:p>
          <w:p w:rsidR="00730C03" w:rsidRDefault="00730C03" w:rsidP="006A44DD">
            <w:pPr>
              <w:pStyle w:val="22"/>
              <w:jc w:val="left"/>
              <w:rPr>
                <w:rStyle w:val="23"/>
              </w:rPr>
            </w:pPr>
          </w:p>
          <w:p w:rsidR="00730C03" w:rsidRDefault="00730C03" w:rsidP="006A44DD">
            <w:pPr>
              <w:pStyle w:val="22"/>
              <w:jc w:val="left"/>
              <w:rPr>
                <w:rStyle w:val="23"/>
              </w:rPr>
            </w:pPr>
          </w:p>
          <w:p w:rsidR="00730C03" w:rsidRDefault="00730C03" w:rsidP="006A44DD">
            <w:pPr>
              <w:pStyle w:val="22"/>
              <w:jc w:val="left"/>
              <w:rPr>
                <w:rStyle w:val="23"/>
              </w:rPr>
            </w:pPr>
          </w:p>
        </w:tc>
      </w:tr>
    </w:tbl>
    <w:p w:rsidR="00CA262E" w:rsidRDefault="00CA262E" w:rsidP="00CA262E">
      <w:pPr>
        <w:rPr>
          <w:sz w:val="2"/>
          <w:szCs w:val="2"/>
        </w:rPr>
      </w:pPr>
    </w:p>
    <w:p w:rsidR="001724C7" w:rsidRPr="001724C7" w:rsidRDefault="001724C7" w:rsidP="001724C7">
      <w:pPr>
        <w:tabs>
          <w:tab w:val="left" w:pos="1215"/>
        </w:tabs>
        <w:rPr>
          <w:sz w:val="2"/>
          <w:szCs w:val="2"/>
        </w:rPr>
        <w:sectPr w:rsidR="001724C7" w:rsidRPr="001724C7" w:rsidSect="00386F12">
          <w:pgSz w:w="11900" w:h="16840"/>
          <w:pgMar w:top="360" w:right="397" w:bottom="397" w:left="454" w:header="0" w:footer="6" w:gutter="0"/>
          <w:cols w:space="720"/>
          <w:noEndnote/>
          <w:docGrid w:linePitch="360"/>
        </w:sectPr>
      </w:pPr>
    </w:p>
    <w:p w:rsidR="001724C7" w:rsidRDefault="001724C7" w:rsidP="001724C7">
      <w:pPr>
        <w:rPr>
          <w:sz w:val="2"/>
          <w:szCs w:val="2"/>
        </w:rPr>
      </w:pPr>
    </w:p>
    <w:p w:rsidR="001724C7" w:rsidRDefault="001724C7" w:rsidP="001724C7">
      <w:pPr>
        <w:rPr>
          <w:sz w:val="2"/>
          <w:szCs w:val="2"/>
        </w:rPr>
      </w:pPr>
    </w:p>
    <w:p w:rsidR="001724C7" w:rsidRDefault="001724C7" w:rsidP="001724C7">
      <w:pPr>
        <w:rPr>
          <w:sz w:val="2"/>
          <w:szCs w:val="2"/>
        </w:rPr>
      </w:pPr>
    </w:p>
    <w:p w:rsidR="001724C7" w:rsidRDefault="001724C7" w:rsidP="001724C7">
      <w:pPr>
        <w:rPr>
          <w:sz w:val="2"/>
          <w:szCs w:val="2"/>
        </w:rPr>
      </w:pPr>
    </w:p>
    <w:p w:rsidR="001724C7" w:rsidRDefault="001724C7" w:rsidP="001724C7">
      <w:pPr>
        <w:rPr>
          <w:sz w:val="2"/>
          <w:szCs w:val="2"/>
        </w:rPr>
      </w:pPr>
    </w:p>
    <w:p w:rsidR="001724C7" w:rsidRDefault="001724C7" w:rsidP="001724C7">
      <w:pPr>
        <w:rPr>
          <w:sz w:val="2"/>
          <w:szCs w:val="2"/>
        </w:rPr>
      </w:pPr>
    </w:p>
    <w:p w:rsidR="001724C7" w:rsidRDefault="001724C7" w:rsidP="001724C7">
      <w:pPr>
        <w:rPr>
          <w:sz w:val="2"/>
          <w:szCs w:val="2"/>
        </w:rPr>
      </w:pPr>
    </w:p>
    <w:tbl>
      <w:tblPr>
        <w:tblpPr w:leftFromText="180" w:rightFromText="180" w:vertAnchor="text" w:horzAnchor="margin" w:tblpY="-64"/>
        <w:tblOverlap w:val="never"/>
        <w:tblW w:w="0" w:type="auto"/>
        <w:tblLayout w:type="fixed"/>
        <w:tblCellMar>
          <w:left w:w="10" w:type="dxa"/>
          <w:right w:w="10" w:type="dxa"/>
        </w:tblCellMar>
        <w:tblLook w:val="04A0" w:firstRow="1" w:lastRow="0" w:firstColumn="1" w:lastColumn="0" w:noHBand="0" w:noVBand="1"/>
      </w:tblPr>
      <w:tblGrid>
        <w:gridCol w:w="720"/>
        <w:gridCol w:w="1685"/>
        <w:gridCol w:w="7938"/>
      </w:tblGrid>
      <w:tr w:rsidR="008928D3" w:rsidTr="00ED7305">
        <w:trPr>
          <w:trHeight w:hRule="exact" w:val="3127"/>
        </w:trPr>
        <w:tc>
          <w:tcPr>
            <w:tcW w:w="720" w:type="dxa"/>
            <w:tcBorders>
              <w:top w:val="single" w:sz="4" w:space="0" w:color="auto"/>
              <w:left w:val="single" w:sz="4" w:space="0" w:color="auto"/>
            </w:tcBorders>
            <w:shd w:val="clear" w:color="auto" w:fill="FFFFFF"/>
          </w:tcPr>
          <w:p w:rsidR="008928D3" w:rsidRPr="006B536D" w:rsidRDefault="006B536D" w:rsidP="00ED7305">
            <w:pPr>
              <w:rPr>
                <w:rFonts w:ascii="Times New Roman" w:hAnsi="Times New Roman" w:cs="Times New Roman"/>
                <w:sz w:val="22"/>
                <w:szCs w:val="22"/>
              </w:rPr>
            </w:pPr>
            <w:r>
              <w:rPr>
                <w:sz w:val="28"/>
                <w:szCs w:val="28"/>
              </w:rPr>
              <w:t xml:space="preserve">    </w:t>
            </w:r>
            <w:r w:rsidRPr="006B536D">
              <w:rPr>
                <w:rFonts w:ascii="Times New Roman" w:hAnsi="Times New Roman" w:cs="Times New Roman"/>
                <w:sz w:val="22"/>
                <w:szCs w:val="22"/>
              </w:rPr>
              <w:t>1</w:t>
            </w:r>
            <w:r w:rsidR="00216239">
              <w:rPr>
                <w:rFonts w:ascii="Times New Roman" w:hAnsi="Times New Roman" w:cs="Times New Roman"/>
                <w:sz w:val="22"/>
                <w:szCs w:val="22"/>
              </w:rPr>
              <w:t>3</w:t>
            </w:r>
            <w:r w:rsidR="00D01E4A">
              <w:rPr>
                <w:rFonts w:ascii="Times New Roman" w:hAnsi="Times New Roman" w:cs="Times New Roman"/>
                <w:sz w:val="22"/>
                <w:szCs w:val="22"/>
              </w:rPr>
              <w:t>.</w:t>
            </w:r>
          </w:p>
        </w:tc>
        <w:tc>
          <w:tcPr>
            <w:tcW w:w="1685" w:type="dxa"/>
            <w:tcBorders>
              <w:top w:val="single" w:sz="4" w:space="0" w:color="auto"/>
              <w:left w:val="single" w:sz="4" w:space="0" w:color="auto"/>
            </w:tcBorders>
            <w:shd w:val="clear" w:color="auto" w:fill="FFFFFF"/>
          </w:tcPr>
          <w:p w:rsidR="006A44DD" w:rsidRDefault="006A44DD" w:rsidP="00ED7305">
            <w:pPr>
              <w:pStyle w:val="22"/>
              <w:shd w:val="clear" w:color="auto" w:fill="auto"/>
              <w:spacing w:line="240" w:lineRule="exact"/>
              <w:ind w:firstLine="0"/>
              <w:jc w:val="left"/>
            </w:pPr>
            <w:r>
              <w:rPr>
                <w:sz w:val="10"/>
                <w:szCs w:val="10"/>
              </w:rPr>
              <w:t xml:space="preserve"> </w:t>
            </w:r>
            <w:r>
              <w:t xml:space="preserve"> Критерии оценки заявок на участие в запросе предложений</w:t>
            </w:r>
          </w:p>
          <w:p w:rsidR="008928D3" w:rsidRDefault="008928D3" w:rsidP="00ED7305">
            <w:pPr>
              <w:pStyle w:val="22"/>
              <w:shd w:val="clear" w:color="auto" w:fill="auto"/>
              <w:spacing w:line="240" w:lineRule="exact"/>
              <w:ind w:firstLine="0"/>
              <w:jc w:val="left"/>
              <w:rPr>
                <w:sz w:val="10"/>
                <w:szCs w:val="10"/>
              </w:rPr>
            </w:pPr>
          </w:p>
        </w:tc>
        <w:tc>
          <w:tcPr>
            <w:tcW w:w="7938" w:type="dxa"/>
            <w:tcBorders>
              <w:top w:val="single" w:sz="4" w:space="0" w:color="auto"/>
              <w:left w:val="single" w:sz="4" w:space="0" w:color="auto"/>
              <w:right w:val="single" w:sz="4" w:space="0" w:color="auto"/>
            </w:tcBorders>
            <w:shd w:val="clear" w:color="auto" w:fill="FFFFFF"/>
            <w:vAlign w:val="bottom"/>
          </w:tcPr>
          <w:p w:rsidR="008928D3" w:rsidRPr="00F46851" w:rsidRDefault="00F46851" w:rsidP="00ED7305">
            <w:pPr>
              <w:pStyle w:val="a9"/>
              <w:numPr>
                <w:ilvl w:val="0"/>
                <w:numId w:val="31"/>
              </w:numPr>
              <w:rPr>
                <w:rFonts w:ascii="Times New Roman" w:hAnsi="Times New Roman" w:cs="Times New Roman"/>
              </w:rPr>
            </w:pPr>
            <w:r w:rsidRPr="00F46851">
              <w:rPr>
                <w:rFonts w:ascii="Times New Roman" w:hAnsi="Times New Roman" w:cs="Times New Roman"/>
              </w:rPr>
              <w:t>надежность участника</w:t>
            </w:r>
          </w:p>
          <w:p w:rsidR="00F46851" w:rsidRDefault="00F46851" w:rsidP="00ED7305">
            <w:pPr>
              <w:pStyle w:val="a9"/>
              <w:numPr>
                <w:ilvl w:val="0"/>
                <w:numId w:val="31"/>
              </w:numPr>
              <w:rPr>
                <w:rFonts w:ascii="Times New Roman" w:hAnsi="Times New Roman" w:cs="Times New Roman"/>
              </w:rPr>
            </w:pPr>
            <w:r w:rsidRPr="00F46851">
              <w:rPr>
                <w:rFonts w:ascii="Times New Roman" w:hAnsi="Times New Roman" w:cs="Times New Roman"/>
              </w:rPr>
              <w:t>эффективности предложения</w:t>
            </w:r>
            <w:r>
              <w:rPr>
                <w:rFonts w:ascii="Times New Roman" w:hAnsi="Times New Roman" w:cs="Times New Roman"/>
              </w:rPr>
              <w:t>, представленного участником,</w:t>
            </w:r>
            <w:r w:rsidRPr="00F46851">
              <w:rPr>
                <w:rFonts w:ascii="Times New Roman" w:hAnsi="Times New Roman" w:cs="Times New Roman"/>
              </w:rPr>
              <w:t xml:space="preserve"> с </w:t>
            </w:r>
            <w:r>
              <w:rPr>
                <w:rFonts w:ascii="Times New Roman" w:hAnsi="Times New Roman" w:cs="Times New Roman"/>
              </w:rPr>
              <w:t>т</w:t>
            </w:r>
            <w:r w:rsidRPr="00F46851">
              <w:rPr>
                <w:rFonts w:ascii="Times New Roman" w:hAnsi="Times New Roman" w:cs="Times New Roman"/>
              </w:rPr>
              <w:t xml:space="preserve">очки зрения </w:t>
            </w:r>
            <w:r>
              <w:rPr>
                <w:rFonts w:ascii="Times New Roman" w:hAnsi="Times New Roman" w:cs="Times New Roman"/>
              </w:rPr>
              <w:t>удовлетворения потребностей заказчиком;</w:t>
            </w:r>
          </w:p>
          <w:p w:rsidR="00F46851" w:rsidRDefault="00F46851" w:rsidP="00ED7305">
            <w:pPr>
              <w:pStyle w:val="a9"/>
              <w:numPr>
                <w:ilvl w:val="0"/>
                <w:numId w:val="31"/>
              </w:numPr>
              <w:rPr>
                <w:rFonts w:ascii="Times New Roman" w:hAnsi="Times New Roman" w:cs="Times New Roman"/>
              </w:rPr>
            </w:pPr>
            <w:r>
              <w:rPr>
                <w:rFonts w:ascii="Times New Roman" w:hAnsi="Times New Roman" w:cs="Times New Roman"/>
              </w:rPr>
              <w:t>качество товаров, работ и услуг;</w:t>
            </w:r>
          </w:p>
          <w:p w:rsidR="00F46851" w:rsidRDefault="00F46851" w:rsidP="00ED7305">
            <w:pPr>
              <w:pStyle w:val="a9"/>
              <w:numPr>
                <w:ilvl w:val="0"/>
                <w:numId w:val="31"/>
              </w:numPr>
              <w:rPr>
                <w:rFonts w:ascii="Times New Roman" w:hAnsi="Times New Roman" w:cs="Times New Roman"/>
              </w:rPr>
            </w:pPr>
            <w:r>
              <w:rPr>
                <w:rFonts w:ascii="Times New Roman" w:hAnsi="Times New Roman" w:cs="Times New Roman"/>
              </w:rPr>
              <w:t>выполнение условий технического задания по предмету запроса предложений;</w:t>
            </w:r>
          </w:p>
          <w:p w:rsidR="00F46851" w:rsidRDefault="00F46851" w:rsidP="00ED7305">
            <w:pPr>
              <w:pStyle w:val="a9"/>
              <w:numPr>
                <w:ilvl w:val="0"/>
                <w:numId w:val="31"/>
              </w:numPr>
              <w:rPr>
                <w:rFonts w:ascii="Times New Roman" w:hAnsi="Times New Roman" w:cs="Times New Roman"/>
              </w:rPr>
            </w:pPr>
            <w:r>
              <w:rPr>
                <w:rFonts w:ascii="Times New Roman" w:hAnsi="Times New Roman" w:cs="Times New Roman"/>
              </w:rPr>
              <w:t xml:space="preserve">опыт и квалификация Участника; </w:t>
            </w:r>
          </w:p>
          <w:p w:rsidR="00F5298F" w:rsidRPr="00F46851" w:rsidRDefault="00F5298F" w:rsidP="00ED7305">
            <w:pPr>
              <w:pStyle w:val="a9"/>
              <w:numPr>
                <w:ilvl w:val="0"/>
                <w:numId w:val="31"/>
              </w:numPr>
              <w:rPr>
                <w:rFonts w:ascii="Times New Roman" w:hAnsi="Times New Roman" w:cs="Times New Roman"/>
              </w:rPr>
            </w:pPr>
            <w:r>
              <w:rPr>
                <w:rFonts w:ascii="Times New Roman" w:hAnsi="Times New Roman" w:cs="Times New Roman"/>
              </w:rPr>
              <w:t>объем, стоимость, сроки исполнения.</w:t>
            </w:r>
          </w:p>
          <w:p w:rsidR="008928D3" w:rsidRDefault="008928D3" w:rsidP="00ED7305">
            <w:pPr>
              <w:pStyle w:val="22"/>
              <w:shd w:val="clear" w:color="auto" w:fill="auto"/>
              <w:ind w:firstLine="0"/>
              <w:jc w:val="left"/>
              <w:rPr>
                <w:rStyle w:val="23"/>
              </w:rPr>
            </w:pPr>
          </w:p>
          <w:p w:rsidR="008928D3" w:rsidRDefault="008928D3" w:rsidP="00ED7305">
            <w:pPr>
              <w:pStyle w:val="22"/>
              <w:shd w:val="clear" w:color="auto" w:fill="auto"/>
              <w:ind w:firstLine="0"/>
              <w:jc w:val="left"/>
              <w:rPr>
                <w:rStyle w:val="23"/>
              </w:rPr>
            </w:pPr>
          </w:p>
          <w:p w:rsidR="008928D3" w:rsidRDefault="008928D3" w:rsidP="00ED7305">
            <w:pPr>
              <w:pStyle w:val="22"/>
              <w:shd w:val="clear" w:color="auto" w:fill="auto"/>
              <w:ind w:firstLine="0"/>
              <w:jc w:val="left"/>
              <w:rPr>
                <w:rStyle w:val="23"/>
              </w:rPr>
            </w:pPr>
          </w:p>
          <w:p w:rsidR="008928D3" w:rsidRDefault="008928D3" w:rsidP="00ED7305">
            <w:pPr>
              <w:pStyle w:val="22"/>
              <w:shd w:val="clear" w:color="auto" w:fill="auto"/>
              <w:ind w:firstLine="0"/>
              <w:jc w:val="left"/>
              <w:rPr>
                <w:rStyle w:val="23"/>
              </w:rPr>
            </w:pPr>
          </w:p>
          <w:p w:rsidR="008928D3" w:rsidRDefault="008928D3" w:rsidP="00ED7305">
            <w:pPr>
              <w:pStyle w:val="22"/>
              <w:shd w:val="clear" w:color="auto" w:fill="auto"/>
              <w:ind w:firstLine="0"/>
              <w:jc w:val="left"/>
              <w:rPr>
                <w:rStyle w:val="23"/>
              </w:rPr>
            </w:pPr>
          </w:p>
          <w:p w:rsidR="008928D3" w:rsidRDefault="008928D3" w:rsidP="00ED7305">
            <w:pPr>
              <w:pStyle w:val="22"/>
              <w:shd w:val="clear" w:color="auto" w:fill="auto"/>
              <w:ind w:firstLine="0"/>
              <w:jc w:val="left"/>
              <w:rPr>
                <w:rStyle w:val="23"/>
              </w:rPr>
            </w:pPr>
          </w:p>
          <w:p w:rsidR="008928D3" w:rsidRDefault="008928D3" w:rsidP="00ED7305">
            <w:pPr>
              <w:pStyle w:val="22"/>
              <w:shd w:val="clear" w:color="auto" w:fill="auto"/>
              <w:ind w:firstLine="0"/>
              <w:jc w:val="left"/>
              <w:rPr>
                <w:rStyle w:val="23"/>
              </w:rPr>
            </w:pPr>
          </w:p>
          <w:p w:rsidR="008928D3" w:rsidRDefault="008928D3" w:rsidP="00ED7305">
            <w:pPr>
              <w:pStyle w:val="22"/>
              <w:shd w:val="clear" w:color="auto" w:fill="auto"/>
              <w:ind w:firstLine="0"/>
              <w:jc w:val="left"/>
              <w:rPr>
                <w:rStyle w:val="23"/>
              </w:rPr>
            </w:pPr>
          </w:p>
          <w:p w:rsidR="008928D3" w:rsidRDefault="008928D3" w:rsidP="00ED7305">
            <w:pPr>
              <w:pStyle w:val="22"/>
              <w:shd w:val="clear" w:color="auto" w:fill="auto"/>
              <w:ind w:firstLine="0"/>
              <w:jc w:val="left"/>
              <w:rPr>
                <w:rStyle w:val="23"/>
              </w:rPr>
            </w:pPr>
          </w:p>
          <w:p w:rsidR="008928D3" w:rsidRDefault="008928D3" w:rsidP="00ED7305">
            <w:pPr>
              <w:pStyle w:val="22"/>
              <w:shd w:val="clear" w:color="auto" w:fill="auto"/>
              <w:ind w:firstLine="0"/>
              <w:jc w:val="left"/>
              <w:rPr>
                <w:rStyle w:val="23"/>
              </w:rPr>
            </w:pPr>
          </w:p>
          <w:p w:rsidR="008928D3" w:rsidRDefault="008928D3" w:rsidP="00ED7305">
            <w:pPr>
              <w:pStyle w:val="22"/>
              <w:shd w:val="clear" w:color="auto" w:fill="auto"/>
              <w:ind w:firstLine="0"/>
              <w:jc w:val="left"/>
              <w:rPr>
                <w:rStyle w:val="23"/>
              </w:rPr>
            </w:pPr>
          </w:p>
          <w:p w:rsidR="008928D3" w:rsidRDefault="008928D3" w:rsidP="00ED7305">
            <w:pPr>
              <w:pStyle w:val="22"/>
              <w:shd w:val="clear" w:color="auto" w:fill="auto"/>
              <w:ind w:firstLine="0"/>
              <w:jc w:val="left"/>
              <w:rPr>
                <w:rStyle w:val="23"/>
              </w:rPr>
            </w:pPr>
          </w:p>
          <w:p w:rsidR="008928D3" w:rsidRDefault="008928D3" w:rsidP="00ED7305">
            <w:pPr>
              <w:pStyle w:val="22"/>
              <w:shd w:val="clear" w:color="auto" w:fill="auto"/>
              <w:ind w:firstLine="0"/>
              <w:jc w:val="left"/>
            </w:pPr>
          </w:p>
        </w:tc>
      </w:tr>
      <w:tr w:rsidR="008928D3" w:rsidTr="00ED7305">
        <w:trPr>
          <w:trHeight w:hRule="exact" w:val="4157"/>
        </w:trPr>
        <w:tc>
          <w:tcPr>
            <w:tcW w:w="720" w:type="dxa"/>
            <w:tcBorders>
              <w:top w:val="single" w:sz="4" w:space="0" w:color="auto"/>
              <w:left w:val="single" w:sz="4" w:space="0" w:color="auto"/>
            </w:tcBorders>
            <w:shd w:val="clear" w:color="auto" w:fill="FFFFFF"/>
          </w:tcPr>
          <w:p w:rsidR="008928D3" w:rsidRDefault="00D01E4A" w:rsidP="00ED7305">
            <w:pPr>
              <w:pStyle w:val="22"/>
              <w:shd w:val="clear" w:color="auto" w:fill="auto"/>
              <w:spacing w:line="250" w:lineRule="exact"/>
              <w:ind w:firstLine="0"/>
              <w:jc w:val="left"/>
              <w:rPr>
                <w:rStyle w:val="23"/>
              </w:rPr>
            </w:pPr>
            <w:r>
              <w:rPr>
                <w:rStyle w:val="23"/>
              </w:rPr>
              <w:t xml:space="preserve">   1</w:t>
            </w:r>
            <w:r w:rsidR="00216239">
              <w:rPr>
                <w:rStyle w:val="23"/>
              </w:rPr>
              <w:t>4</w:t>
            </w:r>
            <w:r>
              <w:rPr>
                <w:rStyle w:val="23"/>
              </w:rPr>
              <w:t>.</w:t>
            </w:r>
          </w:p>
          <w:p w:rsidR="008928D3" w:rsidRDefault="008928D3" w:rsidP="00ED7305">
            <w:pPr>
              <w:pStyle w:val="22"/>
              <w:shd w:val="clear" w:color="auto" w:fill="auto"/>
              <w:spacing w:line="250" w:lineRule="exact"/>
              <w:ind w:firstLine="0"/>
              <w:jc w:val="left"/>
              <w:rPr>
                <w:rStyle w:val="23"/>
              </w:rPr>
            </w:pPr>
          </w:p>
          <w:p w:rsidR="008928D3" w:rsidRDefault="008928D3" w:rsidP="00ED7305">
            <w:pPr>
              <w:pStyle w:val="22"/>
              <w:shd w:val="clear" w:color="auto" w:fill="auto"/>
              <w:spacing w:line="250" w:lineRule="exact"/>
              <w:ind w:firstLine="0"/>
              <w:jc w:val="left"/>
              <w:rPr>
                <w:rStyle w:val="23"/>
              </w:rPr>
            </w:pPr>
          </w:p>
          <w:p w:rsidR="008928D3" w:rsidRDefault="008928D3" w:rsidP="00ED7305">
            <w:pPr>
              <w:pStyle w:val="22"/>
              <w:shd w:val="clear" w:color="auto" w:fill="auto"/>
              <w:spacing w:line="250" w:lineRule="exact"/>
              <w:ind w:firstLine="0"/>
              <w:jc w:val="left"/>
              <w:rPr>
                <w:rStyle w:val="23"/>
              </w:rPr>
            </w:pPr>
          </w:p>
          <w:p w:rsidR="008928D3" w:rsidRDefault="008928D3" w:rsidP="00ED7305">
            <w:pPr>
              <w:pStyle w:val="22"/>
              <w:shd w:val="clear" w:color="auto" w:fill="auto"/>
              <w:spacing w:line="250" w:lineRule="exact"/>
              <w:ind w:firstLine="0"/>
              <w:jc w:val="left"/>
            </w:pPr>
          </w:p>
        </w:tc>
        <w:tc>
          <w:tcPr>
            <w:tcW w:w="1685" w:type="dxa"/>
            <w:tcBorders>
              <w:top w:val="single" w:sz="4" w:space="0" w:color="auto"/>
              <w:left w:val="single" w:sz="4" w:space="0" w:color="auto"/>
            </w:tcBorders>
            <w:shd w:val="clear" w:color="auto" w:fill="FFFFFF"/>
          </w:tcPr>
          <w:p w:rsidR="008928D3" w:rsidRDefault="00D01E4A" w:rsidP="00ED7305">
            <w:r>
              <w:rPr>
                <w:rStyle w:val="23"/>
                <w:rFonts w:eastAsia="Microsoft Sans Serif"/>
              </w:rPr>
              <w:t>Порядок оценки заяво</w:t>
            </w:r>
            <w:r w:rsidR="00B36C53">
              <w:rPr>
                <w:rStyle w:val="23"/>
                <w:rFonts w:eastAsia="Microsoft Sans Serif"/>
              </w:rPr>
              <w:t xml:space="preserve">к </w:t>
            </w:r>
          </w:p>
        </w:tc>
        <w:tc>
          <w:tcPr>
            <w:tcW w:w="7938" w:type="dxa"/>
            <w:tcBorders>
              <w:top w:val="single" w:sz="4" w:space="0" w:color="auto"/>
              <w:left w:val="single" w:sz="4" w:space="0" w:color="auto"/>
              <w:right w:val="single" w:sz="4" w:space="0" w:color="auto"/>
            </w:tcBorders>
            <w:shd w:val="clear" w:color="auto" w:fill="FFFFFF"/>
            <w:vAlign w:val="bottom"/>
          </w:tcPr>
          <w:p w:rsidR="008928D3" w:rsidRDefault="00B36C53" w:rsidP="00ED7305">
            <w:pPr>
              <w:pStyle w:val="22"/>
              <w:shd w:val="clear" w:color="auto" w:fill="auto"/>
              <w:ind w:firstLine="0"/>
              <w:jc w:val="left"/>
            </w:pPr>
            <w:r>
              <w:t xml:space="preserve">       </w:t>
            </w:r>
            <w:r w:rsidR="00EA724F">
              <w:t>1.</w:t>
            </w:r>
            <w:r>
              <w:t xml:space="preserve"> Оценка критериев производиться по 10 бальной системе.  </w:t>
            </w:r>
            <w:r w:rsidR="00B37290">
              <w:t>Рейтинг,</w:t>
            </w:r>
            <w:r>
              <w:t xml:space="preserve"> присуждаемый заявке, определяется как среднее арифметическое оценок в баллах всех членов </w:t>
            </w:r>
            <w:r w:rsidR="00B37290">
              <w:t>Комиссии по</w:t>
            </w:r>
            <w:r>
              <w:t xml:space="preserve"> подведению итогов запроса предложений, присуждаемых этой заявке по указанному критерию.</w:t>
            </w:r>
          </w:p>
          <w:p w:rsidR="00B36C53" w:rsidRDefault="00B36C53" w:rsidP="00ED7305">
            <w:pPr>
              <w:pStyle w:val="22"/>
              <w:shd w:val="clear" w:color="auto" w:fill="auto"/>
              <w:ind w:firstLine="0"/>
              <w:jc w:val="left"/>
            </w:pPr>
            <w:r>
              <w:t xml:space="preserve">    </w:t>
            </w:r>
            <w:r w:rsidR="00EA724F">
              <w:t xml:space="preserve"> </w:t>
            </w:r>
            <w:r>
              <w:t xml:space="preserve"> </w:t>
            </w:r>
            <w:r w:rsidR="00EA724F">
              <w:t>2.</w:t>
            </w:r>
            <w:r>
              <w:t xml:space="preserve"> Каждый член Комиссии по подведению итогов запросов предложений </w:t>
            </w:r>
            <w:r w:rsidR="00B37290">
              <w:t>(далее</w:t>
            </w:r>
            <w:r>
              <w:t>-</w:t>
            </w:r>
            <w:r w:rsidR="00B37290">
              <w:t>комиссия)</w:t>
            </w:r>
            <w:r>
              <w:t xml:space="preserve"> присваивает каждой Заявке балл</w:t>
            </w:r>
            <w:r w:rsidR="00EA724F">
              <w:t>ы по данному показателю критериев в пределах установленного максимального значения в баллах.</w:t>
            </w:r>
          </w:p>
          <w:p w:rsidR="00EA724F" w:rsidRDefault="00EA724F" w:rsidP="00ED7305">
            <w:pPr>
              <w:pStyle w:val="22"/>
              <w:shd w:val="clear" w:color="auto" w:fill="auto"/>
              <w:ind w:firstLine="0"/>
              <w:jc w:val="left"/>
            </w:pPr>
            <w:r>
              <w:t xml:space="preserve">      3. Исходя из значений итоговых рейтингов заявок на участие в закупке, комиссия присваивает каждой заявке на участие в закупке порядковый номер.</w:t>
            </w:r>
          </w:p>
          <w:p w:rsidR="00EA724F" w:rsidRDefault="00EA724F" w:rsidP="00ED7305">
            <w:pPr>
              <w:pStyle w:val="22"/>
              <w:shd w:val="clear" w:color="auto" w:fill="auto"/>
              <w:ind w:firstLine="0"/>
              <w:jc w:val="left"/>
            </w:pPr>
            <w:r>
              <w:t xml:space="preserve">     4. Первый порядковый номер присваивается Заявке, набравшей наибольший итоговый рейтинг.</w:t>
            </w:r>
          </w:p>
          <w:p w:rsidR="00EA724F" w:rsidRDefault="00EA724F" w:rsidP="00ED7305">
            <w:pPr>
              <w:pStyle w:val="22"/>
              <w:shd w:val="clear" w:color="auto" w:fill="auto"/>
              <w:ind w:firstLine="0"/>
              <w:jc w:val="left"/>
            </w:pPr>
            <w:r>
              <w:t xml:space="preserve"> </w:t>
            </w:r>
          </w:p>
          <w:p w:rsidR="00B36C53" w:rsidRDefault="00B36C53" w:rsidP="00ED7305">
            <w:pPr>
              <w:pStyle w:val="22"/>
              <w:shd w:val="clear" w:color="auto" w:fill="auto"/>
              <w:ind w:firstLine="0"/>
              <w:jc w:val="left"/>
            </w:pPr>
          </w:p>
          <w:p w:rsidR="00B36C53" w:rsidRDefault="00B36C53" w:rsidP="00ED7305">
            <w:pPr>
              <w:pStyle w:val="22"/>
              <w:shd w:val="clear" w:color="auto" w:fill="auto"/>
              <w:ind w:firstLine="0"/>
              <w:jc w:val="left"/>
            </w:pPr>
          </w:p>
          <w:p w:rsidR="00B36C53" w:rsidRDefault="00B36C53" w:rsidP="00ED7305">
            <w:pPr>
              <w:pStyle w:val="22"/>
              <w:shd w:val="clear" w:color="auto" w:fill="auto"/>
              <w:ind w:firstLine="0"/>
              <w:jc w:val="left"/>
            </w:pPr>
          </w:p>
          <w:p w:rsidR="00B36C53" w:rsidRDefault="00B36C53" w:rsidP="00ED7305">
            <w:pPr>
              <w:pStyle w:val="22"/>
              <w:shd w:val="clear" w:color="auto" w:fill="auto"/>
              <w:ind w:firstLine="0"/>
              <w:jc w:val="left"/>
            </w:pPr>
          </w:p>
          <w:p w:rsidR="00B36C53" w:rsidRDefault="00B36C53" w:rsidP="00ED7305">
            <w:pPr>
              <w:pStyle w:val="22"/>
              <w:shd w:val="clear" w:color="auto" w:fill="auto"/>
              <w:ind w:firstLine="0"/>
              <w:jc w:val="left"/>
            </w:pPr>
          </w:p>
          <w:p w:rsidR="00B36C53" w:rsidRDefault="00B36C53" w:rsidP="00ED7305">
            <w:pPr>
              <w:pStyle w:val="22"/>
              <w:shd w:val="clear" w:color="auto" w:fill="auto"/>
              <w:ind w:firstLine="0"/>
              <w:jc w:val="left"/>
            </w:pPr>
          </w:p>
          <w:p w:rsidR="00B36C53" w:rsidRDefault="00B36C53" w:rsidP="00ED7305">
            <w:pPr>
              <w:pStyle w:val="22"/>
              <w:shd w:val="clear" w:color="auto" w:fill="auto"/>
              <w:ind w:firstLine="0"/>
              <w:jc w:val="left"/>
            </w:pPr>
          </w:p>
          <w:p w:rsidR="00B36C53" w:rsidRDefault="00B36C53" w:rsidP="00ED7305">
            <w:pPr>
              <w:pStyle w:val="22"/>
              <w:shd w:val="clear" w:color="auto" w:fill="auto"/>
              <w:ind w:firstLine="0"/>
              <w:jc w:val="left"/>
            </w:pPr>
          </w:p>
          <w:p w:rsidR="00B36C53" w:rsidRDefault="00B36C53" w:rsidP="00ED7305">
            <w:pPr>
              <w:pStyle w:val="22"/>
              <w:shd w:val="clear" w:color="auto" w:fill="auto"/>
              <w:ind w:firstLine="0"/>
              <w:jc w:val="left"/>
            </w:pPr>
          </w:p>
          <w:p w:rsidR="00B36C53" w:rsidRDefault="00B36C53" w:rsidP="00ED7305">
            <w:pPr>
              <w:pStyle w:val="22"/>
              <w:shd w:val="clear" w:color="auto" w:fill="auto"/>
              <w:ind w:firstLine="0"/>
              <w:jc w:val="left"/>
            </w:pPr>
          </w:p>
          <w:p w:rsidR="00B36C53" w:rsidRDefault="00B36C53" w:rsidP="00ED7305">
            <w:pPr>
              <w:pStyle w:val="22"/>
              <w:shd w:val="clear" w:color="auto" w:fill="auto"/>
              <w:ind w:firstLine="0"/>
              <w:jc w:val="left"/>
            </w:pPr>
          </w:p>
        </w:tc>
      </w:tr>
      <w:tr w:rsidR="008928D3" w:rsidTr="00ED7305">
        <w:trPr>
          <w:trHeight w:hRule="exact" w:val="1306"/>
        </w:trPr>
        <w:tc>
          <w:tcPr>
            <w:tcW w:w="720" w:type="dxa"/>
            <w:tcBorders>
              <w:top w:val="single" w:sz="4" w:space="0" w:color="auto"/>
              <w:left w:val="single" w:sz="4" w:space="0" w:color="auto"/>
              <w:bottom w:val="single" w:sz="4" w:space="0" w:color="auto"/>
            </w:tcBorders>
            <w:shd w:val="clear" w:color="auto" w:fill="FFFFFF"/>
            <w:vAlign w:val="bottom"/>
          </w:tcPr>
          <w:p w:rsidR="008928D3" w:rsidRDefault="00EA724F" w:rsidP="00ED7305">
            <w:pPr>
              <w:pStyle w:val="22"/>
              <w:shd w:val="clear" w:color="auto" w:fill="auto"/>
              <w:spacing w:line="259" w:lineRule="exact"/>
              <w:ind w:firstLine="0"/>
              <w:jc w:val="left"/>
            </w:pPr>
            <w:r>
              <w:t>1</w:t>
            </w:r>
            <w:r w:rsidR="00216239">
              <w:t>5</w:t>
            </w:r>
            <w:r>
              <w:t>.</w:t>
            </w:r>
          </w:p>
          <w:p w:rsidR="00EA724F" w:rsidRDefault="00EA724F" w:rsidP="00ED7305">
            <w:pPr>
              <w:pStyle w:val="22"/>
              <w:shd w:val="clear" w:color="auto" w:fill="auto"/>
              <w:spacing w:line="259" w:lineRule="exact"/>
              <w:ind w:firstLine="0"/>
              <w:jc w:val="left"/>
            </w:pPr>
          </w:p>
          <w:p w:rsidR="00EA724F" w:rsidRDefault="00EA724F" w:rsidP="00ED7305">
            <w:pPr>
              <w:pStyle w:val="22"/>
              <w:shd w:val="clear" w:color="auto" w:fill="auto"/>
              <w:spacing w:line="259" w:lineRule="exact"/>
              <w:ind w:firstLine="0"/>
              <w:jc w:val="left"/>
            </w:pPr>
          </w:p>
          <w:p w:rsidR="00EA724F" w:rsidRDefault="00EA724F" w:rsidP="00ED7305">
            <w:pPr>
              <w:pStyle w:val="22"/>
              <w:shd w:val="clear" w:color="auto" w:fill="auto"/>
              <w:spacing w:line="259" w:lineRule="exact"/>
              <w:ind w:firstLine="0"/>
              <w:jc w:val="left"/>
            </w:pPr>
          </w:p>
          <w:p w:rsidR="00EA724F" w:rsidRDefault="00EA724F" w:rsidP="00ED7305">
            <w:pPr>
              <w:pStyle w:val="22"/>
              <w:shd w:val="clear" w:color="auto" w:fill="auto"/>
              <w:spacing w:line="259" w:lineRule="exact"/>
              <w:ind w:firstLine="0"/>
              <w:jc w:val="left"/>
            </w:pPr>
          </w:p>
        </w:tc>
        <w:tc>
          <w:tcPr>
            <w:tcW w:w="1685" w:type="dxa"/>
            <w:tcBorders>
              <w:top w:val="single" w:sz="4" w:space="0" w:color="auto"/>
              <w:left w:val="single" w:sz="4" w:space="0" w:color="auto"/>
              <w:bottom w:val="single" w:sz="4" w:space="0" w:color="auto"/>
            </w:tcBorders>
            <w:shd w:val="clear" w:color="auto" w:fill="FFFFFF"/>
            <w:vAlign w:val="bottom"/>
          </w:tcPr>
          <w:p w:rsidR="002E65F4" w:rsidRDefault="002E65F4" w:rsidP="00ED7305">
            <w:pPr>
              <w:pStyle w:val="22"/>
              <w:shd w:val="clear" w:color="auto" w:fill="auto"/>
              <w:spacing w:line="240" w:lineRule="exact"/>
              <w:ind w:firstLine="0"/>
              <w:jc w:val="left"/>
            </w:pPr>
            <w:r>
              <w:t>Размер</w:t>
            </w:r>
          </w:p>
          <w:p w:rsidR="002E65F4" w:rsidRDefault="002E65F4" w:rsidP="00ED7305">
            <w:pPr>
              <w:pStyle w:val="22"/>
              <w:shd w:val="clear" w:color="auto" w:fill="auto"/>
              <w:spacing w:line="240" w:lineRule="exact"/>
              <w:ind w:firstLine="0"/>
              <w:jc w:val="left"/>
            </w:pPr>
            <w:r>
              <w:t>обеспечения</w:t>
            </w:r>
          </w:p>
          <w:p w:rsidR="002E65F4" w:rsidRDefault="002E65F4" w:rsidP="00ED7305">
            <w:pPr>
              <w:pStyle w:val="22"/>
              <w:shd w:val="clear" w:color="auto" w:fill="auto"/>
              <w:spacing w:line="240" w:lineRule="exact"/>
              <w:ind w:firstLine="0"/>
              <w:jc w:val="left"/>
            </w:pPr>
            <w:r>
              <w:t>исполнения</w:t>
            </w:r>
          </w:p>
          <w:p w:rsidR="002E65F4" w:rsidRPr="002E65F4" w:rsidRDefault="002E65F4" w:rsidP="00ED7305">
            <w:pPr>
              <w:pStyle w:val="22"/>
              <w:shd w:val="clear" w:color="auto" w:fill="auto"/>
              <w:spacing w:line="240" w:lineRule="exact"/>
              <w:ind w:firstLine="0"/>
              <w:jc w:val="left"/>
            </w:pPr>
            <w:r w:rsidRPr="002E65F4">
              <w:rPr>
                <w:rStyle w:val="25"/>
                <w:u w:val="none"/>
              </w:rPr>
              <w:t xml:space="preserve">заявки на участие </w:t>
            </w:r>
          </w:p>
          <w:p w:rsidR="009F5D87" w:rsidRDefault="009F5D87" w:rsidP="00ED7305">
            <w:pPr>
              <w:pStyle w:val="22"/>
              <w:shd w:val="clear" w:color="auto" w:fill="auto"/>
              <w:spacing w:line="259" w:lineRule="exact"/>
              <w:ind w:firstLine="0"/>
              <w:jc w:val="left"/>
              <w:rPr>
                <w:rStyle w:val="23"/>
              </w:rPr>
            </w:pPr>
          </w:p>
          <w:p w:rsidR="009F5D87" w:rsidRDefault="009F5D87" w:rsidP="00ED7305">
            <w:pPr>
              <w:pStyle w:val="22"/>
              <w:shd w:val="clear" w:color="auto" w:fill="auto"/>
              <w:spacing w:line="259" w:lineRule="exact"/>
              <w:ind w:firstLine="0"/>
              <w:jc w:val="left"/>
            </w:pPr>
          </w:p>
        </w:tc>
        <w:tc>
          <w:tcPr>
            <w:tcW w:w="7938" w:type="dxa"/>
            <w:tcBorders>
              <w:top w:val="single" w:sz="4" w:space="0" w:color="auto"/>
              <w:left w:val="single" w:sz="4" w:space="0" w:color="auto"/>
              <w:right w:val="single" w:sz="4" w:space="0" w:color="auto"/>
            </w:tcBorders>
            <w:shd w:val="clear" w:color="auto" w:fill="FFFFFF"/>
            <w:vAlign w:val="center"/>
          </w:tcPr>
          <w:p w:rsidR="002E65F4" w:rsidRDefault="008928D3" w:rsidP="00ED7305">
            <w:pPr>
              <w:pStyle w:val="22"/>
              <w:shd w:val="clear" w:color="auto" w:fill="auto"/>
              <w:tabs>
                <w:tab w:val="left" w:pos="317"/>
              </w:tabs>
              <w:ind w:firstLine="0"/>
              <w:jc w:val="both"/>
              <w:rPr>
                <w:rStyle w:val="23"/>
              </w:rPr>
            </w:pPr>
            <w:r>
              <w:rPr>
                <w:rStyle w:val="23"/>
              </w:rPr>
              <w:t xml:space="preserve"> </w:t>
            </w:r>
            <w:r w:rsidR="002E65F4">
              <w:rPr>
                <w:rStyle w:val="23"/>
              </w:rPr>
              <w:t>Обеспечение заявок не предусмотрено.</w:t>
            </w:r>
          </w:p>
          <w:p w:rsidR="002E65F4" w:rsidRDefault="002E65F4" w:rsidP="00ED7305">
            <w:pPr>
              <w:pStyle w:val="22"/>
              <w:shd w:val="clear" w:color="auto" w:fill="auto"/>
              <w:tabs>
                <w:tab w:val="left" w:pos="317"/>
              </w:tabs>
              <w:ind w:firstLine="0"/>
              <w:jc w:val="both"/>
              <w:rPr>
                <w:rStyle w:val="23"/>
              </w:rPr>
            </w:pPr>
          </w:p>
          <w:p w:rsidR="002E65F4" w:rsidRDefault="002E65F4" w:rsidP="00ED7305">
            <w:pPr>
              <w:pStyle w:val="22"/>
              <w:shd w:val="clear" w:color="auto" w:fill="auto"/>
              <w:tabs>
                <w:tab w:val="left" w:pos="317"/>
              </w:tabs>
              <w:ind w:firstLine="0"/>
              <w:jc w:val="both"/>
              <w:rPr>
                <w:rStyle w:val="23"/>
              </w:rPr>
            </w:pPr>
          </w:p>
          <w:p w:rsidR="002E65F4" w:rsidRDefault="002E65F4" w:rsidP="00ED7305">
            <w:pPr>
              <w:pStyle w:val="22"/>
              <w:shd w:val="clear" w:color="auto" w:fill="auto"/>
              <w:tabs>
                <w:tab w:val="left" w:pos="317"/>
              </w:tabs>
              <w:ind w:firstLine="0"/>
              <w:jc w:val="both"/>
              <w:rPr>
                <w:rStyle w:val="23"/>
              </w:rPr>
            </w:pPr>
          </w:p>
          <w:p w:rsidR="008928D3" w:rsidRDefault="002E65F4" w:rsidP="00ED7305">
            <w:pPr>
              <w:pStyle w:val="22"/>
              <w:shd w:val="clear" w:color="auto" w:fill="auto"/>
              <w:tabs>
                <w:tab w:val="left" w:pos="317"/>
              </w:tabs>
              <w:ind w:firstLine="0"/>
              <w:jc w:val="both"/>
            </w:pPr>
            <w:r>
              <w:rPr>
                <w:rStyle w:val="23"/>
              </w:rPr>
              <w:t>.</w:t>
            </w:r>
          </w:p>
        </w:tc>
      </w:tr>
      <w:tr w:rsidR="008928D3" w:rsidRPr="008315CF" w:rsidTr="00ED7305">
        <w:trPr>
          <w:trHeight w:hRule="exact" w:val="2404"/>
        </w:trPr>
        <w:tc>
          <w:tcPr>
            <w:tcW w:w="720" w:type="dxa"/>
            <w:tcBorders>
              <w:top w:val="single" w:sz="4" w:space="0" w:color="auto"/>
              <w:left w:val="single" w:sz="4" w:space="0" w:color="auto"/>
              <w:bottom w:val="single" w:sz="4" w:space="0" w:color="auto"/>
            </w:tcBorders>
            <w:shd w:val="clear" w:color="auto" w:fill="FFFFFF"/>
          </w:tcPr>
          <w:p w:rsidR="008928D3" w:rsidRDefault="002E65F4" w:rsidP="00ED7305">
            <w:pPr>
              <w:pStyle w:val="22"/>
              <w:shd w:val="clear" w:color="auto" w:fill="auto"/>
              <w:spacing w:line="259" w:lineRule="exact"/>
              <w:ind w:firstLine="0"/>
              <w:jc w:val="left"/>
            </w:pPr>
            <w:r>
              <w:t>1</w:t>
            </w:r>
            <w:r w:rsidR="00216239">
              <w:t>6.</w:t>
            </w:r>
          </w:p>
        </w:tc>
        <w:tc>
          <w:tcPr>
            <w:tcW w:w="1685" w:type="dxa"/>
            <w:tcBorders>
              <w:top w:val="single" w:sz="4" w:space="0" w:color="auto"/>
              <w:left w:val="single" w:sz="4" w:space="0" w:color="auto"/>
              <w:bottom w:val="single" w:sz="4" w:space="0" w:color="auto"/>
            </w:tcBorders>
            <w:shd w:val="clear" w:color="auto" w:fill="FFFFFF"/>
          </w:tcPr>
          <w:p w:rsidR="008928D3" w:rsidRDefault="002E65F4" w:rsidP="00ED7305">
            <w:pPr>
              <w:pStyle w:val="22"/>
              <w:shd w:val="clear" w:color="auto" w:fill="auto"/>
              <w:spacing w:line="259" w:lineRule="exact"/>
              <w:ind w:firstLine="0"/>
              <w:jc w:val="left"/>
            </w:pPr>
            <w:r>
              <w:rPr>
                <w:rStyle w:val="23"/>
              </w:rPr>
              <w:t>Срок закл</w:t>
            </w:r>
            <w:r w:rsidR="007E255D">
              <w:rPr>
                <w:rStyle w:val="23"/>
              </w:rPr>
              <w:t>ючения Договора</w:t>
            </w:r>
          </w:p>
        </w:tc>
        <w:tc>
          <w:tcPr>
            <w:tcW w:w="7938" w:type="dxa"/>
            <w:tcBorders>
              <w:top w:val="single" w:sz="4" w:space="0" w:color="auto"/>
              <w:left w:val="single" w:sz="4" w:space="0" w:color="auto"/>
              <w:bottom w:val="single" w:sz="4" w:space="0" w:color="auto"/>
              <w:right w:val="single" w:sz="4" w:space="0" w:color="auto"/>
            </w:tcBorders>
            <w:shd w:val="clear" w:color="auto" w:fill="FFFFFF"/>
            <w:vAlign w:val="bottom"/>
          </w:tcPr>
          <w:p w:rsidR="008928D3" w:rsidRDefault="008928D3" w:rsidP="00ED7305">
            <w:pPr>
              <w:pStyle w:val="22"/>
              <w:shd w:val="clear" w:color="auto" w:fill="auto"/>
              <w:ind w:firstLine="0"/>
              <w:jc w:val="both"/>
              <w:rPr>
                <w:rStyle w:val="23"/>
              </w:rPr>
            </w:pPr>
            <w:r>
              <w:rPr>
                <w:rStyle w:val="23"/>
              </w:rPr>
              <w:t xml:space="preserve"> </w:t>
            </w:r>
            <w:r w:rsidR="007E255D">
              <w:rPr>
                <w:rStyle w:val="23"/>
              </w:rPr>
              <w:t xml:space="preserve">     1)  Заказчик в течение 3 рабочих дней со дня подписания протокола оценки и сопоставления </w:t>
            </w:r>
            <w:r w:rsidR="00CF2826">
              <w:rPr>
                <w:rStyle w:val="23"/>
              </w:rPr>
              <w:t>заявок на участие направляет</w:t>
            </w:r>
            <w:r w:rsidR="00364F79">
              <w:rPr>
                <w:rStyle w:val="23"/>
              </w:rPr>
              <w:t xml:space="preserve"> </w:t>
            </w:r>
            <w:r w:rsidR="00CF2826">
              <w:rPr>
                <w:rStyle w:val="23"/>
              </w:rPr>
              <w:t xml:space="preserve">  </w:t>
            </w:r>
            <w:r w:rsidR="007E255D">
              <w:rPr>
                <w:rStyle w:val="23"/>
              </w:rPr>
              <w:t>Победителю один экземпляр протокола и проект договора, который составляется путем включения условий исполнения Договора, предложенных Победителем в заявке на участие, в проект договора, предлагаемый к документации.</w:t>
            </w:r>
          </w:p>
          <w:p w:rsidR="007E255D" w:rsidRDefault="007E255D" w:rsidP="00ED7305">
            <w:pPr>
              <w:pStyle w:val="22"/>
              <w:shd w:val="clear" w:color="auto" w:fill="auto"/>
              <w:ind w:firstLine="0"/>
              <w:jc w:val="both"/>
              <w:rPr>
                <w:rStyle w:val="23"/>
              </w:rPr>
            </w:pPr>
            <w:r>
              <w:rPr>
                <w:rStyle w:val="23"/>
              </w:rPr>
              <w:t xml:space="preserve">      2) Победитель обязан подписать Договор в течение 10 дней с даты получения.</w:t>
            </w:r>
          </w:p>
          <w:p w:rsidR="004D533A" w:rsidRDefault="004D533A" w:rsidP="00ED7305">
            <w:pPr>
              <w:pStyle w:val="22"/>
              <w:shd w:val="clear" w:color="auto" w:fill="auto"/>
              <w:ind w:firstLine="0"/>
              <w:jc w:val="both"/>
              <w:rPr>
                <w:rStyle w:val="23"/>
              </w:rPr>
            </w:pPr>
            <w:r>
              <w:rPr>
                <w:rStyle w:val="23"/>
              </w:rPr>
              <w:t xml:space="preserve">     </w:t>
            </w:r>
          </w:p>
          <w:p w:rsidR="007E255D" w:rsidRDefault="007E255D" w:rsidP="00ED7305">
            <w:pPr>
              <w:pStyle w:val="22"/>
              <w:shd w:val="clear" w:color="auto" w:fill="auto"/>
              <w:ind w:firstLine="0"/>
              <w:jc w:val="both"/>
              <w:rPr>
                <w:rStyle w:val="23"/>
              </w:rPr>
            </w:pPr>
          </w:p>
          <w:p w:rsidR="007E255D" w:rsidRDefault="007E255D" w:rsidP="00ED7305">
            <w:pPr>
              <w:pStyle w:val="22"/>
              <w:shd w:val="clear" w:color="auto" w:fill="auto"/>
              <w:ind w:firstLine="0"/>
              <w:jc w:val="both"/>
              <w:rPr>
                <w:rStyle w:val="23"/>
              </w:rPr>
            </w:pPr>
          </w:p>
          <w:p w:rsidR="007E255D" w:rsidRDefault="007E255D" w:rsidP="00ED7305">
            <w:pPr>
              <w:pStyle w:val="22"/>
              <w:shd w:val="clear" w:color="auto" w:fill="auto"/>
              <w:ind w:firstLine="0"/>
              <w:jc w:val="both"/>
              <w:rPr>
                <w:rStyle w:val="23"/>
              </w:rPr>
            </w:pPr>
          </w:p>
          <w:p w:rsidR="007E255D" w:rsidRDefault="007E255D" w:rsidP="00ED7305">
            <w:pPr>
              <w:pStyle w:val="22"/>
              <w:shd w:val="clear" w:color="auto" w:fill="auto"/>
              <w:ind w:firstLine="0"/>
              <w:jc w:val="both"/>
              <w:rPr>
                <w:rStyle w:val="23"/>
              </w:rPr>
            </w:pPr>
          </w:p>
          <w:p w:rsidR="007E255D" w:rsidRDefault="007E255D" w:rsidP="00ED7305">
            <w:pPr>
              <w:pStyle w:val="22"/>
              <w:shd w:val="clear" w:color="auto" w:fill="auto"/>
              <w:ind w:firstLine="0"/>
              <w:jc w:val="both"/>
              <w:rPr>
                <w:rStyle w:val="23"/>
              </w:rPr>
            </w:pPr>
          </w:p>
          <w:p w:rsidR="007E255D" w:rsidRDefault="007E255D" w:rsidP="00ED7305">
            <w:pPr>
              <w:pStyle w:val="22"/>
              <w:shd w:val="clear" w:color="auto" w:fill="auto"/>
              <w:ind w:firstLine="0"/>
              <w:jc w:val="both"/>
              <w:rPr>
                <w:rStyle w:val="23"/>
              </w:rPr>
            </w:pPr>
          </w:p>
          <w:p w:rsidR="007E255D" w:rsidRDefault="007E255D" w:rsidP="00ED7305">
            <w:pPr>
              <w:pStyle w:val="22"/>
              <w:shd w:val="clear" w:color="auto" w:fill="auto"/>
              <w:ind w:firstLine="0"/>
              <w:jc w:val="both"/>
              <w:rPr>
                <w:rStyle w:val="23"/>
              </w:rPr>
            </w:pPr>
          </w:p>
          <w:p w:rsidR="007E255D" w:rsidRDefault="007E255D" w:rsidP="00ED7305">
            <w:pPr>
              <w:pStyle w:val="22"/>
              <w:shd w:val="clear" w:color="auto" w:fill="auto"/>
              <w:ind w:firstLine="0"/>
              <w:jc w:val="both"/>
              <w:rPr>
                <w:rStyle w:val="23"/>
              </w:rPr>
            </w:pPr>
          </w:p>
          <w:p w:rsidR="007E255D" w:rsidRDefault="007E255D" w:rsidP="00ED7305">
            <w:pPr>
              <w:pStyle w:val="22"/>
              <w:shd w:val="clear" w:color="auto" w:fill="auto"/>
              <w:ind w:firstLine="0"/>
              <w:jc w:val="both"/>
              <w:rPr>
                <w:rStyle w:val="23"/>
              </w:rPr>
            </w:pPr>
          </w:p>
          <w:p w:rsidR="007E255D" w:rsidRDefault="007E255D" w:rsidP="00ED7305">
            <w:pPr>
              <w:pStyle w:val="22"/>
              <w:shd w:val="clear" w:color="auto" w:fill="auto"/>
              <w:ind w:firstLine="0"/>
              <w:jc w:val="both"/>
              <w:rPr>
                <w:rStyle w:val="23"/>
              </w:rPr>
            </w:pPr>
          </w:p>
          <w:p w:rsidR="007E255D" w:rsidRDefault="007E255D" w:rsidP="00ED7305">
            <w:pPr>
              <w:pStyle w:val="22"/>
              <w:shd w:val="clear" w:color="auto" w:fill="auto"/>
              <w:ind w:firstLine="0"/>
              <w:jc w:val="both"/>
              <w:rPr>
                <w:rStyle w:val="23"/>
              </w:rPr>
            </w:pPr>
          </w:p>
          <w:p w:rsidR="007E255D" w:rsidRDefault="007E255D" w:rsidP="00ED7305">
            <w:pPr>
              <w:pStyle w:val="22"/>
              <w:shd w:val="clear" w:color="auto" w:fill="auto"/>
              <w:ind w:firstLine="0"/>
              <w:jc w:val="both"/>
              <w:rPr>
                <w:rStyle w:val="23"/>
              </w:rPr>
            </w:pPr>
          </w:p>
          <w:p w:rsidR="007E255D" w:rsidRDefault="007E255D" w:rsidP="00ED7305">
            <w:pPr>
              <w:pStyle w:val="22"/>
              <w:shd w:val="clear" w:color="auto" w:fill="auto"/>
              <w:ind w:firstLine="0"/>
              <w:jc w:val="both"/>
              <w:rPr>
                <w:rStyle w:val="23"/>
              </w:rPr>
            </w:pPr>
          </w:p>
          <w:p w:rsidR="007E255D" w:rsidRDefault="007E255D" w:rsidP="00ED7305">
            <w:pPr>
              <w:pStyle w:val="22"/>
              <w:shd w:val="clear" w:color="auto" w:fill="auto"/>
              <w:ind w:firstLine="0"/>
              <w:jc w:val="both"/>
              <w:rPr>
                <w:rStyle w:val="23"/>
              </w:rPr>
            </w:pPr>
          </w:p>
          <w:p w:rsidR="007E255D" w:rsidRDefault="007E255D" w:rsidP="00ED7305">
            <w:pPr>
              <w:pStyle w:val="22"/>
              <w:shd w:val="clear" w:color="auto" w:fill="auto"/>
              <w:ind w:firstLine="0"/>
              <w:jc w:val="both"/>
              <w:rPr>
                <w:rStyle w:val="23"/>
              </w:rPr>
            </w:pPr>
          </w:p>
          <w:p w:rsidR="007E255D" w:rsidRDefault="007E255D" w:rsidP="00ED7305">
            <w:pPr>
              <w:pStyle w:val="22"/>
              <w:shd w:val="clear" w:color="auto" w:fill="auto"/>
              <w:ind w:firstLine="0"/>
              <w:jc w:val="both"/>
              <w:rPr>
                <w:rStyle w:val="23"/>
              </w:rPr>
            </w:pPr>
          </w:p>
          <w:p w:rsidR="007E255D" w:rsidRDefault="007E255D" w:rsidP="00ED7305">
            <w:pPr>
              <w:pStyle w:val="22"/>
              <w:shd w:val="clear" w:color="auto" w:fill="auto"/>
              <w:ind w:firstLine="0"/>
              <w:jc w:val="both"/>
              <w:rPr>
                <w:rStyle w:val="23"/>
              </w:rPr>
            </w:pPr>
          </w:p>
          <w:p w:rsidR="007E255D" w:rsidRDefault="007E255D" w:rsidP="00ED7305">
            <w:pPr>
              <w:pStyle w:val="22"/>
              <w:shd w:val="clear" w:color="auto" w:fill="auto"/>
              <w:ind w:firstLine="0"/>
              <w:jc w:val="both"/>
              <w:rPr>
                <w:rStyle w:val="23"/>
              </w:rPr>
            </w:pPr>
          </w:p>
          <w:p w:rsidR="007E255D" w:rsidRPr="008315CF" w:rsidRDefault="007E255D" w:rsidP="00ED7305">
            <w:pPr>
              <w:pStyle w:val="22"/>
              <w:shd w:val="clear" w:color="auto" w:fill="auto"/>
              <w:ind w:firstLine="0"/>
              <w:jc w:val="both"/>
            </w:pPr>
          </w:p>
        </w:tc>
      </w:tr>
      <w:tr w:rsidR="007E255D" w:rsidRPr="008315CF" w:rsidTr="00ED7305">
        <w:trPr>
          <w:trHeight w:hRule="exact" w:val="1760"/>
        </w:trPr>
        <w:tc>
          <w:tcPr>
            <w:tcW w:w="720" w:type="dxa"/>
            <w:tcBorders>
              <w:top w:val="single" w:sz="4" w:space="0" w:color="auto"/>
              <w:left w:val="single" w:sz="4" w:space="0" w:color="auto"/>
              <w:bottom w:val="single" w:sz="4" w:space="0" w:color="auto"/>
            </w:tcBorders>
            <w:shd w:val="clear" w:color="auto" w:fill="FFFFFF"/>
          </w:tcPr>
          <w:p w:rsidR="007E255D" w:rsidRDefault="007E255D" w:rsidP="00ED7305">
            <w:pPr>
              <w:pStyle w:val="22"/>
              <w:shd w:val="clear" w:color="auto" w:fill="auto"/>
              <w:spacing w:line="240" w:lineRule="exact"/>
              <w:ind w:firstLine="0"/>
              <w:jc w:val="left"/>
            </w:pPr>
            <w:r>
              <w:t>1</w:t>
            </w:r>
            <w:r w:rsidR="00216239">
              <w:t>7</w:t>
            </w:r>
            <w:r>
              <w:t>.</w:t>
            </w:r>
          </w:p>
          <w:p w:rsidR="007E255D" w:rsidRDefault="007E255D" w:rsidP="00ED7305">
            <w:pPr>
              <w:pStyle w:val="22"/>
              <w:spacing w:line="259" w:lineRule="exact"/>
              <w:jc w:val="left"/>
            </w:pPr>
          </w:p>
          <w:p w:rsidR="007E255D" w:rsidRDefault="007E255D" w:rsidP="00ED7305">
            <w:pPr>
              <w:pStyle w:val="22"/>
              <w:spacing w:line="259" w:lineRule="exact"/>
              <w:jc w:val="left"/>
            </w:pPr>
            <w:r>
              <w:t>111</w:t>
            </w:r>
          </w:p>
        </w:tc>
        <w:tc>
          <w:tcPr>
            <w:tcW w:w="1685" w:type="dxa"/>
            <w:tcBorders>
              <w:top w:val="single" w:sz="4" w:space="0" w:color="auto"/>
              <w:left w:val="single" w:sz="4" w:space="0" w:color="auto"/>
              <w:bottom w:val="single" w:sz="4" w:space="0" w:color="auto"/>
            </w:tcBorders>
            <w:shd w:val="clear" w:color="auto" w:fill="FFFFFF"/>
          </w:tcPr>
          <w:p w:rsidR="007E255D" w:rsidRDefault="007E255D" w:rsidP="00ED7305">
            <w:pPr>
              <w:pStyle w:val="22"/>
              <w:shd w:val="clear" w:color="auto" w:fill="auto"/>
              <w:spacing w:line="240" w:lineRule="exact"/>
              <w:ind w:firstLine="0"/>
              <w:jc w:val="left"/>
            </w:pPr>
            <w:r>
              <w:t>Размер</w:t>
            </w:r>
          </w:p>
          <w:p w:rsidR="007E255D" w:rsidRDefault="007E255D" w:rsidP="00ED7305">
            <w:pPr>
              <w:pStyle w:val="22"/>
              <w:shd w:val="clear" w:color="auto" w:fill="auto"/>
              <w:spacing w:line="240" w:lineRule="exact"/>
              <w:ind w:firstLine="0"/>
              <w:jc w:val="left"/>
            </w:pPr>
            <w:r>
              <w:t>обеспечения</w:t>
            </w:r>
          </w:p>
          <w:p w:rsidR="007E255D" w:rsidRDefault="007E255D" w:rsidP="00ED7305">
            <w:pPr>
              <w:pStyle w:val="22"/>
              <w:shd w:val="clear" w:color="auto" w:fill="auto"/>
              <w:spacing w:line="240" w:lineRule="exact"/>
              <w:ind w:firstLine="0"/>
              <w:jc w:val="left"/>
            </w:pPr>
            <w:r>
              <w:t>исполнения</w:t>
            </w:r>
          </w:p>
          <w:p w:rsidR="007E255D" w:rsidRPr="007E255D" w:rsidRDefault="007E255D" w:rsidP="00ED7305">
            <w:pPr>
              <w:pStyle w:val="22"/>
              <w:shd w:val="clear" w:color="auto" w:fill="auto"/>
              <w:spacing w:line="240" w:lineRule="exact"/>
              <w:ind w:firstLine="0"/>
              <w:jc w:val="left"/>
            </w:pPr>
            <w:r w:rsidRPr="007E255D">
              <w:rPr>
                <w:rStyle w:val="25"/>
                <w:u w:val="none"/>
              </w:rPr>
              <w:t>Договора</w:t>
            </w:r>
          </w:p>
          <w:p w:rsidR="007E255D" w:rsidRDefault="007E255D" w:rsidP="00ED7305">
            <w:pPr>
              <w:pStyle w:val="22"/>
              <w:spacing w:line="259" w:lineRule="exact"/>
              <w:jc w:val="left"/>
              <w:rPr>
                <w:rStyle w:val="23"/>
              </w:rPr>
            </w:pPr>
          </w:p>
        </w:tc>
        <w:tc>
          <w:tcPr>
            <w:tcW w:w="7938" w:type="dxa"/>
            <w:tcBorders>
              <w:top w:val="single" w:sz="4" w:space="0" w:color="auto"/>
              <w:left w:val="single" w:sz="4" w:space="0" w:color="auto"/>
              <w:bottom w:val="single" w:sz="4" w:space="0" w:color="auto"/>
              <w:right w:val="single" w:sz="4" w:space="0" w:color="auto"/>
            </w:tcBorders>
            <w:shd w:val="clear" w:color="auto" w:fill="FFFFFF"/>
            <w:vAlign w:val="bottom"/>
          </w:tcPr>
          <w:p w:rsidR="007E255D" w:rsidRDefault="007E255D" w:rsidP="00ED7305">
            <w:pPr>
              <w:pStyle w:val="22"/>
              <w:jc w:val="both"/>
            </w:pPr>
            <w:r>
              <w:t xml:space="preserve">Требование об </w:t>
            </w:r>
            <w:r w:rsidR="00100423">
              <w:t xml:space="preserve"> Треб  </w:t>
            </w:r>
            <w:r>
              <w:t xml:space="preserve"> Требование об  обеспечении исполнения Договора не установлены.</w:t>
            </w:r>
          </w:p>
          <w:p w:rsidR="007E255D" w:rsidRDefault="007E255D" w:rsidP="00ED7305">
            <w:pPr>
              <w:pStyle w:val="22"/>
              <w:jc w:val="both"/>
            </w:pPr>
          </w:p>
          <w:p w:rsidR="007E255D" w:rsidRDefault="007E255D" w:rsidP="00ED7305">
            <w:pPr>
              <w:pStyle w:val="22"/>
              <w:jc w:val="both"/>
            </w:pPr>
          </w:p>
          <w:p w:rsidR="007E255D" w:rsidRDefault="007E255D" w:rsidP="00ED7305">
            <w:pPr>
              <w:pStyle w:val="22"/>
              <w:jc w:val="both"/>
            </w:pPr>
          </w:p>
          <w:p w:rsidR="007E255D" w:rsidRDefault="007E255D" w:rsidP="00ED7305">
            <w:pPr>
              <w:pStyle w:val="22"/>
              <w:jc w:val="both"/>
            </w:pPr>
          </w:p>
          <w:p w:rsidR="007E255D" w:rsidRDefault="007E255D" w:rsidP="00ED7305">
            <w:pPr>
              <w:pStyle w:val="22"/>
              <w:jc w:val="both"/>
            </w:pPr>
          </w:p>
          <w:p w:rsidR="007E255D" w:rsidRDefault="007E255D" w:rsidP="00ED7305">
            <w:pPr>
              <w:pStyle w:val="22"/>
              <w:jc w:val="both"/>
            </w:pPr>
          </w:p>
          <w:p w:rsidR="007E255D" w:rsidRDefault="007E255D" w:rsidP="00ED7305">
            <w:pPr>
              <w:pStyle w:val="22"/>
              <w:jc w:val="both"/>
            </w:pPr>
          </w:p>
          <w:p w:rsidR="007E255D" w:rsidRDefault="007E255D" w:rsidP="00ED7305">
            <w:pPr>
              <w:pStyle w:val="22"/>
              <w:jc w:val="both"/>
            </w:pPr>
          </w:p>
          <w:p w:rsidR="007E255D" w:rsidRDefault="007E255D" w:rsidP="00ED7305">
            <w:pPr>
              <w:pStyle w:val="22"/>
              <w:jc w:val="both"/>
            </w:pPr>
          </w:p>
          <w:p w:rsidR="007E255D" w:rsidRDefault="007E255D" w:rsidP="00ED7305">
            <w:pPr>
              <w:pStyle w:val="22"/>
              <w:jc w:val="both"/>
            </w:pPr>
          </w:p>
          <w:p w:rsidR="007E255D" w:rsidRDefault="007E255D" w:rsidP="00ED7305">
            <w:pPr>
              <w:pStyle w:val="22"/>
              <w:jc w:val="both"/>
            </w:pPr>
          </w:p>
          <w:p w:rsidR="007E255D" w:rsidRDefault="007E255D" w:rsidP="00ED7305">
            <w:pPr>
              <w:pStyle w:val="22"/>
              <w:jc w:val="both"/>
            </w:pPr>
          </w:p>
          <w:p w:rsidR="007E255D" w:rsidRDefault="007E255D" w:rsidP="00ED7305">
            <w:pPr>
              <w:pStyle w:val="22"/>
              <w:jc w:val="both"/>
            </w:pPr>
          </w:p>
          <w:p w:rsidR="007E255D" w:rsidRDefault="007E255D" w:rsidP="00ED7305">
            <w:pPr>
              <w:pStyle w:val="22"/>
              <w:jc w:val="both"/>
              <w:rPr>
                <w:rStyle w:val="23"/>
              </w:rPr>
            </w:pPr>
            <w:r>
              <w:t xml:space="preserve"> </w:t>
            </w:r>
          </w:p>
          <w:p w:rsidR="007E255D" w:rsidRDefault="007E255D" w:rsidP="00ED7305">
            <w:pPr>
              <w:pStyle w:val="22"/>
              <w:jc w:val="both"/>
              <w:rPr>
                <w:rStyle w:val="23"/>
              </w:rPr>
            </w:pPr>
          </w:p>
          <w:p w:rsidR="007E255D" w:rsidRDefault="007E255D" w:rsidP="00ED7305">
            <w:pPr>
              <w:pStyle w:val="22"/>
              <w:jc w:val="both"/>
              <w:rPr>
                <w:rStyle w:val="23"/>
              </w:rPr>
            </w:pPr>
          </w:p>
        </w:tc>
      </w:tr>
      <w:tr w:rsidR="00100423" w:rsidRPr="008315CF" w:rsidTr="00ED7305">
        <w:trPr>
          <w:trHeight w:hRule="exact" w:val="1680"/>
        </w:trPr>
        <w:tc>
          <w:tcPr>
            <w:tcW w:w="720" w:type="dxa"/>
            <w:tcBorders>
              <w:top w:val="single" w:sz="4" w:space="0" w:color="auto"/>
              <w:left w:val="single" w:sz="4" w:space="0" w:color="auto"/>
              <w:bottom w:val="single" w:sz="4" w:space="0" w:color="auto"/>
            </w:tcBorders>
            <w:shd w:val="clear" w:color="auto" w:fill="FFFFFF"/>
          </w:tcPr>
          <w:p w:rsidR="00100423" w:rsidRDefault="00100423" w:rsidP="00ED7305">
            <w:pPr>
              <w:pStyle w:val="22"/>
              <w:spacing w:line="240" w:lineRule="exact"/>
              <w:jc w:val="left"/>
            </w:pPr>
          </w:p>
          <w:p w:rsidR="00100423" w:rsidRDefault="00100423" w:rsidP="00ED7305"/>
          <w:p w:rsidR="00100423" w:rsidRPr="00CE5955" w:rsidRDefault="00216239" w:rsidP="00ED7305">
            <w:pPr>
              <w:rPr>
                <w:rFonts w:ascii="Times New Roman" w:hAnsi="Times New Roman" w:cs="Times New Roman"/>
              </w:rPr>
            </w:pPr>
            <w:r w:rsidRPr="00216239">
              <w:rPr>
                <w:rFonts w:ascii="Times New Roman" w:hAnsi="Times New Roman" w:cs="Times New Roman"/>
                <w:color w:val="auto"/>
              </w:rPr>
              <w:t>18</w:t>
            </w:r>
          </w:p>
        </w:tc>
        <w:tc>
          <w:tcPr>
            <w:tcW w:w="1685" w:type="dxa"/>
            <w:tcBorders>
              <w:top w:val="single" w:sz="4" w:space="0" w:color="auto"/>
              <w:left w:val="single" w:sz="4" w:space="0" w:color="auto"/>
              <w:bottom w:val="single" w:sz="4" w:space="0" w:color="auto"/>
            </w:tcBorders>
            <w:shd w:val="clear" w:color="auto" w:fill="FFFFFF"/>
          </w:tcPr>
          <w:p w:rsidR="00216239" w:rsidRDefault="00216239" w:rsidP="00ED7305">
            <w:pPr>
              <w:rPr>
                <w:rFonts w:ascii="Times New Roman" w:hAnsi="Times New Roman" w:cs="Times New Roman"/>
                <w:sz w:val="22"/>
                <w:szCs w:val="22"/>
              </w:rPr>
            </w:pPr>
            <w:r>
              <w:rPr>
                <w:rFonts w:ascii="Times New Roman" w:hAnsi="Times New Roman" w:cs="Times New Roman"/>
                <w:sz w:val="22"/>
                <w:szCs w:val="22"/>
              </w:rPr>
              <w:t>Внесение изменений в извещение и документацию</w:t>
            </w:r>
          </w:p>
          <w:p w:rsidR="00216239" w:rsidRDefault="00216239" w:rsidP="00ED7305">
            <w:pPr>
              <w:rPr>
                <w:rFonts w:ascii="Times New Roman" w:hAnsi="Times New Roman" w:cs="Times New Roman"/>
                <w:sz w:val="22"/>
                <w:szCs w:val="22"/>
              </w:rPr>
            </w:pPr>
          </w:p>
          <w:p w:rsidR="00100423" w:rsidRDefault="00100423" w:rsidP="00ED7305"/>
          <w:p w:rsidR="00100423" w:rsidRDefault="00100423" w:rsidP="00ED7305"/>
          <w:p w:rsidR="00100423" w:rsidRDefault="00100423" w:rsidP="00ED7305">
            <w:pPr>
              <w:jc w:val="center"/>
              <w:rPr>
                <w:rFonts w:ascii="Times New Roman" w:hAnsi="Times New Roman" w:cs="Times New Roman"/>
                <w:sz w:val="22"/>
                <w:szCs w:val="22"/>
              </w:rPr>
            </w:pPr>
          </w:p>
          <w:p w:rsidR="00100423" w:rsidRDefault="00100423" w:rsidP="00ED7305">
            <w:pPr>
              <w:jc w:val="center"/>
              <w:rPr>
                <w:rFonts w:ascii="Times New Roman" w:hAnsi="Times New Roman" w:cs="Times New Roman"/>
                <w:sz w:val="22"/>
                <w:szCs w:val="22"/>
              </w:rPr>
            </w:pPr>
          </w:p>
          <w:p w:rsidR="00100423" w:rsidRPr="00100423" w:rsidRDefault="00100423" w:rsidP="00ED7305">
            <w:pPr>
              <w:rPr>
                <w:rFonts w:ascii="Times New Roman" w:hAnsi="Times New Roman" w:cs="Times New Roman"/>
                <w:sz w:val="22"/>
                <w:szCs w:val="22"/>
              </w:rPr>
            </w:pPr>
            <w:r>
              <w:rPr>
                <w:rFonts w:ascii="Times New Roman" w:hAnsi="Times New Roman" w:cs="Times New Roman"/>
                <w:sz w:val="22"/>
                <w:szCs w:val="22"/>
              </w:rPr>
              <w:t xml:space="preserve">  </w:t>
            </w:r>
          </w:p>
        </w:tc>
        <w:tc>
          <w:tcPr>
            <w:tcW w:w="7938" w:type="dxa"/>
            <w:tcBorders>
              <w:top w:val="single" w:sz="4" w:space="0" w:color="auto"/>
              <w:left w:val="single" w:sz="4" w:space="0" w:color="auto"/>
              <w:bottom w:val="single" w:sz="4" w:space="0" w:color="auto"/>
              <w:right w:val="single" w:sz="4" w:space="0" w:color="auto"/>
            </w:tcBorders>
            <w:shd w:val="clear" w:color="auto" w:fill="FFFFFF"/>
            <w:vAlign w:val="bottom"/>
          </w:tcPr>
          <w:p w:rsidR="00CE5955" w:rsidRDefault="00CE5955" w:rsidP="00ED7305">
            <w:pPr>
              <w:rPr>
                <w:rFonts w:ascii="Times New Roman" w:hAnsi="Times New Roman" w:cs="Times New Roman"/>
                <w:sz w:val="22"/>
                <w:szCs w:val="22"/>
              </w:rPr>
            </w:pPr>
            <w:r w:rsidRPr="00100423">
              <w:rPr>
                <w:rFonts w:ascii="Times New Roman" w:hAnsi="Times New Roman" w:cs="Times New Roman"/>
                <w:sz w:val="22"/>
                <w:szCs w:val="22"/>
              </w:rPr>
              <w:t>В</w:t>
            </w:r>
            <w:r>
              <w:rPr>
                <w:rFonts w:ascii="Times New Roman" w:hAnsi="Times New Roman" w:cs="Times New Roman"/>
                <w:sz w:val="22"/>
                <w:szCs w:val="22"/>
              </w:rPr>
              <w:t xml:space="preserve"> случае внесения изменений в извещение и документацию о проведении запроса предложений срок подачи заявок на участие в такой закупке продлевается не менее .чем </w:t>
            </w:r>
            <w:r w:rsidR="00216239">
              <w:rPr>
                <w:rFonts w:ascii="Times New Roman" w:hAnsi="Times New Roman" w:cs="Times New Roman"/>
                <w:sz w:val="22"/>
                <w:szCs w:val="22"/>
              </w:rPr>
              <w:t xml:space="preserve"> </w:t>
            </w:r>
            <w:r>
              <w:rPr>
                <w:rFonts w:ascii="Times New Roman" w:hAnsi="Times New Roman" w:cs="Times New Roman"/>
                <w:sz w:val="22"/>
                <w:szCs w:val="22"/>
              </w:rPr>
              <w:t>на половину срока подачи заявок на участие в такой закупке, уста</w:t>
            </w:r>
            <w:r w:rsidR="00216239">
              <w:rPr>
                <w:rFonts w:ascii="Times New Roman" w:hAnsi="Times New Roman" w:cs="Times New Roman"/>
                <w:sz w:val="22"/>
                <w:szCs w:val="22"/>
              </w:rPr>
              <w:t xml:space="preserve">новленного Положением о закупке ,установленного для данного способа закупки. </w:t>
            </w:r>
            <w:r>
              <w:rPr>
                <w:rFonts w:ascii="Times New Roman" w:hAnsi="Times New Roman" w:cs="Times New Roman"/>
                <w:sz w:val="22"/>
                <w:szCs w:val="22"/>
              </w:rPr>
              <w:t xml:space="preserve"> </w:t>
            </w:r>
          </w:p>
          <w:p w:rsidR="00216239" w:rsidRDefault="00216239" w:rsidP="00ED7305">
            <w:pPr>
              <w:rPr>
                <w:rFonts w:ascii="Times New Roman" w:hAnsi="Times New Roman" w:cs="Times New Roman"/>
                <w:sz w:val="22"/>
                <w:szCs w:val="22"/>
              </w:rPr>
            </w:pPr>
          </w:p>
          <w:p w:rsidR="00216239" w:rsidRDefault="00216239" w:rsidP="00ED7305">
            <w:pPr>
              <w:rPr>
                <w:rFonts w:ascii="Times New Roman" w:hAnsi="Times New Roman" w:cs="Times New Roman"/>
                <w:sz w:val="22"/>
                <w:szCs w:val="22"/>
              </w:rPr>
            </w:pPr>
          </w:p>
          <w:p w:rsidR="00216239" w:rsidRDefault="00216239" w:rsidP="00ED7305">
            <w:pPr>
              <w:rPr>
                <w:rFonts w:ascii="Times New Roman" w:hAnsi="Times New Roman" w:cs="Times New Roman"/>
                <w:sz w:val="22"/>
                <w:szCs w:val="22"/>
              </w:rPr>
            </w:pPr>
          </w:p>
          <w:p w:rsidR="00216239" w:rsidRDefault="00216239" w:rsidP="00ED7305">
            <w:pPr>
              <w:rPr>
                <w:rFonts w:ascii="Times New Roman" w:hAnsi="Times New Roman" w:cs="Times New Roman"/>
                <w:sz w:val="22"/>
                <w:szCs w:val="22"/>
              </w:rPr>
            </w:pPr>
          </w:p>
          <w:p w:rsidR="00216239" w:rsidRDefault="00216239" w:rsidP="00ED7305">
            <w:pPr>
              <w:rPr>
                <w:rFonts w:ascii="Times New Roman" w:hAnsi="Times New Roman" w:cs="Times New Roman"/>
                <w:sz w:val="22"/>
                <w:szCs w:val="22"/>
              </w:rPr>
            </w:pPr>
          </w:p>
          <w:p w:rsidR="00216239" w:rsidRDefault="00216239" w:rsidP="00ED7305">
            <w:pPr>
              <w:rPr>
                <w:rFonts w:ascii="Times New Roman" w:hAnsi="Times New Roman" w:cs="Times New Roman"/>
                <w:sz w:val="22"/>
                <w:szCs w:val="22"/>
              </w:rPr>
            </w:pPr>
          </w:p>
          <w:p w:rsidR="00100423" w:rsidRDefault="00100423" w:rsidP="00ED7305">
            <w:pPr>
              <w:pStyle w:val="22"/>
              <w:jc w:val="both"/>
            </w:pPr>
          </w:p>
        </w:tc>
      </w:tr>
      <w:tr w:rsidR="00ED7305" w:rsidRPr="008315CF" w:rsidTr="00ED7305">
        <w:trPr>
          <w:trHeight w:hRule="exact" w:val="1130"/>
        </w:trPr>
        <w:tc>
          <w:tcPr>
            <w:tcW w:w="720" w:type="dxa"/>
            <w:tcBorders>
              <w:top w:val="single" w:sz="4" w:space="0" w:color="auto"/>
              <w:left w:val="single" w:sz="4" w:space="0" w:color="auto"/>
              <w:bottom w:val="single" w:sz="4" w:space="0" w:color="auto"/>
            </w:tcBorders>
            <w:shd w:val="clear" w:color="auto" w:fill="FFFFFF"/>
          </w:tcPr>
          <w:p w:rsidR="00ED7305" w:rsidRDefault="00ED7305" w:rsidP="00ED7305">
            <w:pPr>
              <w:pStyle w:val="22"/>
              <w:spacing w:line="240" w:lineRule="exact"/>
              <w:jc w:val="left"/>
            </w:pPr>
            <w:r>
              <w:t>19</w:t>
            </w:r>
          </w:p>
          <w:p w:rsidR="00ED7305" w:rsidRDefault="00ED7305" w:rsidP="00ED7305"/>
          <w:p w:rsidR="00ED7305" w:rsidRPr="00ED7305" w:rsidRDefault="00ED7305" w:rsidP="00ED7305">
            <w:pPr>
              <w:rPr>
                <w:sz w:val="22"/>
                <w:szCs w:val="22"/>
              </w:rPr>
            </w:pPr>
            <w:r w:rsidRPr="00ED7305">
              <w:rPr>
                <w:sz w:val="22"/>
                <w:szCs w:val="22"/>
              </w:rPr>
              <w:t>19</w:t>
            </w:r>
          </w:p>
        </w:tc>
        <w:tc>
          <w:tcPr>
            <w:tcW w:w="1685" w:type="dxa"/>
            <w:tcBorders>
              <w:top w:val="single" w:sz="4" w:space="0" w:color="auto"/>
              <w:left w:val="single" w:sz="4" w:space="0" w:color="auto"/>
              <w:bottom w:val="single" w:sz="4" w:space="0" w:color="auto"/>
            </w:tcBorders>
            <w:shd w:val="clear" w:color="auto" w:fill="FFFFFF"/>
          </w:tcPr>
          <w:p w:rsidR="00ED7305" w:rsidRDefault="004D533A" w:rsidP="00ED7305">
            <w:pPr>
              <w:rPr>
                <w:rFonts w:ascii="Times New Roman" w:hAnsi="Times New Roman" w:cs="Times New Roman"/>
                <w:sz w:val="22"/>
                <w:szCs w:val="22"/>
              </w:rPr>
            </w:pPr>
            <w:r>
              <w:rPr>
                <w:rFonts w:ascii="Times New Roman" w:hAnsi="Times New Roman" w:cs="Times New Roman"/>
                <w:sz w:val="22"/>
                <w:szCs w:val="22"/>
              </w:rPr>
              <w:t xml:space="preserve">Предоставление </w:t>
            </w:r>
          </w:p>
          <w:p w:rsidR="004D533A" w:rsidRDefault="004D533A" w:rsidP="00ED7305">
            <w:pPr>
              <w:rPr>
                <w:rFonts w:ascii="Times New Roman" w:hAnsi="Times New Roman" w:cs="Times New Roman"/>
                <w:sz w:val="22"/>
                <w:szCs w:val="22"/>
              </w:rPr>
            </w:pPr>
            <w:r>
              <w:rPr>
                <w:rFonts w:ascii="Times New Roman" w:hAnsi="Times New Roman" w:cs="Times New Roman"/>
                <w:sz w:val="22"/>
                <w:szCs w:val="22"/>
              </w:rPr>
              <w:t>документации</w:t>
            </w:r>
          </w:p>
        </w:tc>
        <w:tc>
          <w:tcPr>
            <w:tcW w:w="7938" w:type="dxa"/>
            <w:tcBorders>
              <w:top w:val="single" w:sz="4" w:space="0" w:color="auto"/>
              <w:left w:val="single" w:sz="4" w:space="0" w:color="auto"/>
              <w:bottom w:val="single" w:sz="4" w:space="0" w:color="auto"/>
              <w:right w:val="single" w:sz="4" w:space="0" w:color="auto"/>
            </w:tcBorders>
            <w:shd w:val="clear" w:color="auto" w:fill="FFFFFF"/>
            <w:vAlign w:val="bottom"/>
          </w:tcPr>
          <w:p w:rsidR="004D533A" w:rsidRDefault="004D533A" w:rsidP="00ED7305">
            <w:pPr>
              <w:rPr>
                <w:rFonts w:ascii="Times New Roman" w:hAnsi="Times New Roman" w:cs="Times New Roman"/>
                <w:sz w:val="22"/>
                <w:szCs w:val="22"/>
              </w:rPr>
            </w:pPr>
            <w:r>
              <w:rPr>
                <w:rFonts w:ascii="Times New Roman" w:hAnsi="Times New Roman" w:cs="Times New Roman"/>
                <w:sz w:val="22"/>
                <w:szCs w:val="22"/>
              </w:rPr>
              <w:t>Документация предоставляется на бумажном носителе или в электронной форме в течении 2 –х дней с момента подачи участником соответствующей заявки.</w:t>
            </w:r>
          </w:p>
          <w:p w:rsidR="00ED7305" w:rsidRDefault="004D533A" w:rsidP="00ED7305">
            <w:pPr>
              <w:rPr>
                <w:rFonts w:ascii="Times New Roman" w:hAnsi="Times New Roman" w:cs="Times New Roman"/>
                <w:sz w:val="22"/>
                <w:szCs w:val="22"/>
              </w:rPr>
            </w:pPr>
            <w:r>
              <w:rPr>
                <w:rFonts w:ascii="Times New Roman" w:hAnsi="Times New Roman" w:cs="Times New Roman"/>
                <w:sz w:val="22"/>
                <w:szCs w:val="22"/>
              </w:rPr>
              <w:t xml:space="preserve">Документация предоставляется бесплатно. </w:t>
            </w:r>
          </w:p>
          <w:p w:rsidR="004D533A" w:rsidRDefault="004D533A" w:rsidP="00ED7305">
            <w:pPr>
              <w:rPr>
                <w:rFonts w:ascii="Times New Roman" w:hAnsi="Times New Roman" w:cs="Times New Roman"/>
                <w:sz w:val="22"/>
                <w:szCs w:val="22"/>
              </w:rPr>
            </w:pPr>
          </w:p>
          <w:p w:rsidR="004D533A" w:rsidRDefault="004D533A" w:rsidP="00ED7305">
            <w:pPr>
              <w:rPr>
                <w:rFonts w:ascii="Times New Roman" w:hAnsi="Times New Roman" w:cs="Times New Roman"/>
                <w:sz w:val="22"/>
                <w:szCs w:val="22"/>
              </w:rPr>
            </w:pPr>
          </w:p>
          <w:p w:rsidR="004D533A" w:rsidRPr="00100423" w:rsidRDefault="004D533A" w:rsidP="00ED7305">
            <w:pPr>
              <w:rPr>
                <w:rFonts w:ascii="Times New Roman" w:hAnsi="Times New Roman" w:cs="Times New Roman"/>
                <w:sz w:val="22"/>
                <w:szCs w:val="22"/>
              </w:rPr>
            </w:pPr>
          </w:p>
        </w:tc>
      </w:tr>
    </w:tbl>
    <w:p w:rsidR="001724C7" w:rsidRPr="00AF0A78" w:rsidRDefault="001724C7" w:rsidP="001724C7">
      <w:pPr>
        <w:rPr>
          <w:sz w:val="2"/>
          <w:szCs w:val="2"/>
        </w:rPr>
      </w:pPr>
    </w:p>
    <w:p w:rsidR="001724C7" w:rsidRPr="00AF0A78" w:rsidRDefault="001724C7" w:rsidP="001724C7">
      <w:pPr>
        <w:rPr>
          <w:sz w:val="2"/>
          <w:szCs w:val="2"/>
        </w:rPr>
      </w:pPr>
    </w:p>
    <w:p w:rsidR="001724C7" w:rsidRPr="00AF0A78" w:rsidRDefault="001724C7" w:rsidP="001724C7">
      <w:pPr>
        <w:rPr>
          <w:sz w:val="2"/>
          <w:szCs w:val="2"/>
        </w:rPr>
      </w:pPr>
    </w:p>
    <w:p w:rsidR="001724C7" w:rsidRPr="00AF0A78" w:rsidRDefault="001724C7" w:rsidP="001724C7">
      <w:pPr>
        <w:rPr>
          <w:sz w:val="2"/>
          <w:szCs w:val="2"/>
        </w:rPr>
      </w:pPr>
    </w:p>
    <w:p w:rsidR="001724C7" w:rsidRPr="00AF0A78" w:rsidRDefault="001724C7" w:rsidP="001724C7">
      <w:pPr>
        <w:rPr>
          <w:sz w:val="2"/>
          <w:szCs w:val="2"/>
        </w:rPr>
      </w:pPr>
    </w:p>
    <w:p w:rsidR="001724C7" w:rsidRPr="00AF0A78" w:rsidRDefault="001724C7" w:rsidP="001724C7">
      <w:pPr>
        <w:rPr>
          <w:sz w:val="2"/>
          <w:szCs w:val="2"/>
        </w:rPr>
      </w:pPr>
    </w:p>
    <w:p w:rsidR="001724C7" w:rsidRPr="00AF0A78" w:rsidRDefault="001724C7" w:rsidP="001724C7">
      <w:pPr>
        <w:rPr>
          <w:sz w:val="2"/>
          <w:szCs w:val="2"/>
        </w:rPr>
      </w:pPr>
    </w:p>
    <w:p w:rsidR="001724C7" w:rsidRPr="00AF0A78" w:rsidRDefault="001724C7" w:rsidP="001724C7">
      <w:pPr>
        <w:rPr>
          <w:sz w:val="2"/>
          <w:szCs w:val="2"/>
        </w:rPr>
      </w:pPr>
    </w:p>
    <w:p w:rsidR="001724C7" w:rsidRPr="00AF0A78" w:rsidRDefault="001724C7" w:rsidP="001724C7">
      <w:pPr>
        <w:rPr>
          <w:sz w:val="2"/>
          <w:szCs w:val="2"/>
        </w:rPr>
      </w:pPr>
    </w:p>
    <w:p w:rsidR="001724C7" w:rsidRPr="00AF0A78" w:rsidRDefault="001724C7" w:rsidP="001724C7">
      <w:pPr>
        <w:rPr>
          <w:sz w:val="2"/>
          <w:szCs w:val="2"/>
        </w:rPr>
      </w:pPr>
    </w:p>
    <w:p w:rsidR="001724C7" w:rsidRPr="00AF0A78" w:rsidRDefault="001724C7" w:rsidP="001724C7">
      <w:pPr>
        <w:rPr>
          <w:sz w:val="2"/>
          <w:szCs w:val="2"/>
        </w:rPr>
      </w:pPr>
    </w:p>
    <w:p w:rsidR="001724C7" w:rsidRPr="00AF0A78" w:rsidRDefault="001724C7" w:rsidP="001724C7">
      <w:pPr>
        <w:jc w:val="center"/>
        <w:rPr>
          <w:sz w:val="2"/>
          <w:szCs w:val="2"/>
        </w:rPr>
      </w:pPr>
    </w:p>
    <w:p w:rsidR="001724C7" w:rsidRPr="00AF0A78" w:rsidRDefault="001724C7" w:rsidP="001724C7">
      <w:pPr>
        <w:rPr>
          <w:sz w:val="2"/>
          <w:szCs w:val="2"/>
        </w:rPr>
      </w:pPr>
    </w:p>
    <w:p w:rsidR="001724C7" w:rsidRPr="00AF0A78" w:rsidRDefault="001724C7" w:rsidP="001724C7">
      <w:pPr>
        <w:rPr>
          <w:sz w:val="2"/>
          <w:szCs w:val="2"/>
        </w:rPr>
      </w:pPr>
    </w:p>
    <w:p w:rsidR="001724C7" w:rsidRPr="00AF0A78" w:rsidRDefault="001724C7" w:rsidP="001724C7">
      <w:pPr>
        <w:rPr>
          <w:sz w:val="2"/>
          <w:szCs w:val="2"/>
        </w:rPr>
      </w:pPr>
    </w:p>
    <w:p w:rsidR="001724C7" w:rsidRPr="00AF0A78" w:rsidRDefault="001724C7" w:rsidP="001724C7">
      <w:pPr>
        <w:rPr>
          <w:sz w:val="2"/>
          <w:szCs w:val="2"/>
        </w:rPr>
      </w:pPr>
    </w:p>
    <w:p w:rsidR="001724C7" w:rsidRPr="00AF0A78" w:rsidRDefault="001724C7" w:rsidP="001724C7">
      <w:pPr>
        <w:rPr>
          <w:sz w:val="2"/>
          <w:szCs w:val="2"/>
        </w:rPr>
      </w:pPr>
    </w:p>
    <w:p w:rsidR="001724C7" w:rsidRPr="00AF0A78" w:rsidRDefault="001724C7" w:rsidP="001724C7">
      <w:pPr>
        <w:rPr>
          <w:sz w:val="2"/>
          <w:szCs w:val="2"/>
        </w:rPr>
        <w:sectPr w:rsidR="001724C7" w:rsidRPr="00AF0A78" w:rsidSect="00386F12">
          <w:pgSz w:w="11900" w:h="16840"/>
          <w:pgMar w:top="567" w:right="397" w:bottom="397" w:left="454" w:header="0" w:footer="6" w:gutter="0"/>
          <w:cols w:space="720"/>
          <w:noEndnote/>
          <w:docGrid w:linePitch="360"/>
        </w:sectPr>
      </w:pPr>
    </w:p>
    <w:tbl>
      <w:tblPr>
        <w:tblStyle w:val="af"/>
        <w:tblW w:w="0" w:type="auto"/>
        <w:tblLook w:val="04A0" w:firstRow="1" w:lastRow="0" w:firstColumn="1" w:lastColumn="0" w:noHBand="0" w:noVBand="1"/>
      </w:tblPr>
      <w:tblGrid>
        <w:gridCol w:w="764"/>
        <w:gridCol w:w="2848"/>
        <w:gridCol w:w="3670"/>
        <w:gridCol w:w="3757"/>
      </w:tblGrid>
      <w:tr w:rsidR="008928D3" w:rsidTr="00272E7E">
        <w:tc>
          <w:tcPr>
            <w:tcW w:w="764" w:type="dxa"/>
          </w:tcPr>
          <w:p w:rsidR="008928D3" w:rsidRDefault="00272E7E" w:rsidP="00216239">
            <w:pPr>
              <w:pStyle w:val="22"/>
              <w:shd w:val="clear" w:color="auto" w:fill="auto"/>
              <w:tabs>
                <w:tab w:val="left" w:leader="underscore" w:pos="10175"/>
              </w:tabs>
              <w:spacing w:line="240" w:lineRule="auto"/>
              <w:ind w:firstLine="0"/>
              <w:jc w:val="both"/>
            </w:pPr>
            <w:r>
              <w:lastRenderedPageBreak/>
              <w:t>1</w:t>
            </w:r>
            <w:r w:rsidR="00216239">
              <w:t>9</w:t>
            </w:r>
            <w:r>
              <w:t>.</w:t>
            </w:r>
          </w:p>
        </w:tc>
        <w:tc>
          <w:tcPr>
            <w:tcW w:w="2848" w:type="dxa"/>
          </w:tcPr>
          <w:p w:rsidR="008928D3" w:rsidRDefault="008928D3" w:rsidP="008928D3">
            <w:pPr>
              <w:pStyle w:val="22"/>
              <w:shd w:val="clear" w:color="auto" w:fill="auto"/>
              <w:tabs>
                <w:tab w:val="left" w:leader="underscore" w:pos="10175"/>
              </w:tabs>
              <w:spacing w:line="240" w:lineRule="auto"/>
              <w:ind w:firstLine="0"/>
              <w:jc w:val="both"/>
            </w:pPr>
          </w:p>
        </w:tc>
        <w:tc>
          <w:tcPr>
            <w:tcW w:w="3670" w:type="dxa"/>
          </w:tcPr>
          <w:p w:rsidR="00272E7E" w:rsidRDefault="00272E7E" w:rsidP="00272E7E">
            <w:pPr>
              <w:pStyle w:val="22"/>
              <w:shd w:val="clear" w:color="auto" w:fill="auto"/>
              <w:ind w:firstLine="0"/>
              <w:jc w:val="both"/>
            </w:pPr>
            <w:r>
              <w:t xml:space="preserve">Дата    публикации </w:t>
            </w:r>
            <w:r w:rsidR="00730C03">
              <w:t xml:space="preserve"> </w:t>
            </w:r>
            <w:r>
              <w:t xml:space="preserve"> извещения о</w:t>
            </w:r>
          </w:p>
          <w:p w:rsidR="00272E7E" w:rsidRDefault="00272E7E" w:rsidP="00272E7E">
            <w:pPr>
              <w:pStyle w:val="22"/>
              <w:shd w:val="clear" w:color="auto" w:fill="auto"/>
              <w:ind w:firstLine="0"/>
              <w:jc w:val="both"/>
            </w:pPr>
            <w:r>
              <w:t>проведении открытого запроса</w:t>
            </w:r>
          </w:p>
          <w:p w:rsidR="00730C03" w:rsidRDefault="00272E7E" w:rsidP="00272E7E">
            <w:pPr>
              <w:pStyle w:val="22"/>
              <w:shd w:val="clear" w:color="auto" w:fill="auto"/>
              <w:ind w:firstLine="0"/>
              <w:jc w:val="both"/>
            </w:pPr>
            <w:r>
              <w:t>предложений</w:t>
            </w:r>
            <w:r w:rsidR="00730C03">
              <w:t xml:space="preserve"> </w:t>
            </w:r>
          </w:p>
          <w:p w:rsidR="00272E7E" w:rsidRDefault="00730C03" w:rsidP="00272E7E">
            <w:pPr>
              <w:pStyle w:val="22"/>
              <w:shd w:val="clear" w:color="auto" w:fill="auto"/>
              <w:ind w:firstLine="0"/>
              <w:jc w:val="both"/>
            </w:pPr>
            <w:r>
              <w:t xml:space="preserve">Адрес размещения извещения в информационно –телекоммуникационной сети «интернет» </w:t>
            </w:r>
          </w:p>
          <w:p w:rsidR="008928D3" w:rsidRDefault="008928D3" w:rsidP="00272E7E">
            <w:pPr>
              <w:pStyle w:val="22"/>
              <w:shd w:val="clear" w:color="auto" w:fill="auto"/>
              <w:spacing w:line="245" w:lineRule="exact"/>
              <w:ind w:firstLine="0"/>
              <w:jc w:val="left"/>
            </w:pPr>
          </w:p>
        </w:tc>
        <w:tc>
          <w:tcPr>
            <w:tcW w:w="3757" w:type="dxa"/>
          </w:tcPr>
          <w:p w:rsidR="00730C03" w:rsidRPr="002302C1" w:rsidRDefault="00007CCF" w:rsidP="00D361EA">
            <w:pPr>
              <w:pStyle w:val="22"/>
              <w:shd w:val="clear" w:color="auto" w:fill="auto"/>
              <w:tabs>
                <w:tab w:val="left" w:leader="underscore" w:pos="10175"/>
              </w:tabs>
              <w:spacing w:line="240" w:lineRule="auto"/>
              <w:ind w:firstLine="0"/>
              <w:jc w:val="both"/>
              <w:rPr>
                <w:color w:val="auto"/>
              </w:rPr>
            </w:pPr>
            <w:r w:rsidRPr="002302C1">
              <w:rPr>
                <w:color w:val="auto"/>
              </w:rPr>
              <w:t>24</w:t>
            </w:r>
            <w:r w:rsidR="00BE5855" w:rsidRPr="002302C1">
              <w:rPr>
                <w:color w:val="auto"/>
              </w:rPr>
              <w:t>.</w:t>
            </w:r>
            <w:r w:rsidRPr="002302C1">
              <w:rPr>
                <w:color w:val="auto"/>
              </w:rPr>
              <w:t>10</w:t>
            </w:r>
            <w:r w:rsidR="00BE5855" w:rsidRPr="002302C1">
              <w:rPr>
                <w:color w:val="auto"/>
              </w:rPr>
              <w:t>.</w:t>
            </w:r>
            <w:r w:rsidRPr="002302C1">
              <w:rPr>
                <w:color w:val="auto"/>
              </w:rPr>
              <w:t>2018</w:t>
            </w:r>
            <w:r w:rsidR="00272E7E" w:rsidRPr="002302C1">
              <w:rPr>
                <w:color w:val="auto"/>
              </w:rPr>
              <w:t xml:space="preserve"> </w:t>
            </w:r>
          </w:p>
          <w:p w:rsidR="00730C03" w:rsidRPr="00730C03" w:rsidRDefault="00730C03" w:rsidP="00730C03"/>
          <w:p w:rsidR="00730C03" w:rsidRDefault="00730C03" w:rsidP="00730C03"/>
          <w:p w:rsidR="008371A5" w:rsidRDefault="008371A5" w:rsidP="00730C03"/>
          <w:p w:rsidR="008371A5" w:rsidRDefault="008371A5" w:rsidP="00730C03"/>
          <w:p w:rsidR="008928D3" w:rsidRPr="00730C03" w:rsidRDefault="002E6526" w:rsidP="00730C03">
            <w:hyperlink r:id="rId9" w:history="1">
              <w:r w:rsidR="008371A5" w:rsidRPr="00C47832">
                <w:rPr>
                  <w:rStyle w:val="a3"/>
                  <w:lang w:val="en-US"/>
                </w:rPr>
                <w:t>www</w:t>
              </w:r>
              <w:r w:rsidR="008371A5" w:rsidRPr="00B80604">
                <w:rPr>
                  <w:rStyle w:val="a3"/>
                </w:rPr>
                <w:t>.</w:t>
              </w:r>
              <w:r w:rsidR="008371A5" w:rsidRPr="00C47832">
                <w:rPr>
                  <w:rStyle w:val="a3"/>
                  <w:lang w:val="en-US"/>
                </w:rPr>
                <w:t>uldramteatr</w:t>
              </w:r>
              <w:r w:rsidR="008371A5" w:rsidRPr="00B80604">
                <w:rPr>
                  <w:rStyle w:val="a3"/>
                </w:rPr>
                <w:t>.</w:t>
              </w:r>
              <w:r w:rsidR="008371A5" w:rsidRPr="00C47832">
                <w:rPr>
                  <w:rStyle w:val="a3"/>
                  <w:lang w:val="en-US"/>
                </w:rPr>
                <w:t>ru</w:t>
              </w:r>
            </w:hyperlink>
          </w:p>
        </w:tc>
      </w:tr>
      <w:tr w:rsidR="008928D3" w:rsidTr="000C293D">
        <w:trPr>
          <w:trHeight w:val="4080"/>
        </w:trPr>
        <w:tc>
          <w:tcPr>
            <w:tcW w:w="764" w:type="dxa"/>
          </w:tcPr>
          <w:p w:rsidR="008928D3" w:rsidRDefault="00216239" w:rsidP="00D361EA">
            <w:pPr>
              <w:pStyle w:val="27"/>
              <w:shd w:val="clear" w:color="auto" w:fill="auto"/>
              <w:spacing w:line="220" w:lineRule="exact"/>
            </w:pPr>
            <w:r>
              <w:t>20</w:t>
            </w:r>
            <w:r w:rsidR="00CE5955">
              <w:t>.</w:t>
            </w:r>
          </w:p>
          <w:p w:rsidR="008928D3" w:rsidRDefault="008928D3" w:rsidP="00D361EA">
            <w:pPr>
              <w:pStyle w:val="22"/>
              <w:shd w:val="clear" w:color="auto" w:fill="auto"/>
              <w:tabs>
                <w:tab w:val="left" w:leader="underscore" w:pos="10175"/>
              </w:tabs>
              <w:spacing w:line="240" w:lineRule="auto"/>
              <w:ind w:firstLine="0"/>
              <w:jc w:val="both"/>
            </w:pPr>
          </w:p>
        </w:tc>
        <w:tc>
          <w:tcPr>
            <w:tcW w:w="2848" w:type="dxa"/>
          </w:tcPr>
          <w:p w:rsidR="008928D3" w:rsidRDefault="008928D3">
            <w:pPr>
              <w:rPr>
                <w:rFonts w:ascii="Times New Roman" w:eastAsia="Times New Roman" w:hAnsi="Times New Roman" w:cs="Times New Roman"/>
                <w:sz w:val="22"/>
                <w:szCs w:val="22"/>
              </w:rPr>
            </w:pPr>
          </w:p>
          <w:p w:rsidR="008928D3" w:rsidRDefault="008928D3" w:rsidP="00D361EA">
            <w:pPr>
              <w:pStyle w:val="22"/>
              <w:shd w:val="clear" w:color="auto" w:fill="auto"/>
              <w:tabs>
                <w:tab w:val="left" w:leader="underscore" w:pos="10175"/>
              </w:tabs>
              <w:spacing w:line="240" w:lineRule="auto"/>
              <w:ind w:firstLine="0"/>
              <w:jc w:val="both"/>
            </w:pPr>
          </w:p>
        </w:tc>
        <w:tc>
          <w:tcPr>
            <w:tcW w:w="3670" w:type="dxa"/>
          </w:tcPr>
          <w:p w:rsidR="008928D3" w:rsidRDefault="008928D3" w:rsidP="00DE1ECD">
            <w:pPr>
              <w:pStyle w:val="22"/>
              <w:shd w:val="clear" w:color="auto" w:fill="auto"/>
              <w:ind w:firstLine="0"/>
              <w:jc w:val="both"/>
            </w:pPr>
            <w:r>
              <w:t>Место и дата</w:t>
            </w:r>
            <w:r w:rsidR="009F5D87">
              <w:t xml:space="preserve"> </w:t>
            </w:r>
            <w:r>
              <w:t>рассмотрения</w:t>
            </w:r>
          </w:p>
          <w:p w:rsidR="009F5D87" w:rsidRDefault="009F5D87" w:rsidP="00DE1ECD">
            <w:pPr>
              <w:pStyle w:val="22"/>
              <w:shd w:val="clear" w:color="auto" w:fill="auto"/>
              <w:ind w:firstLine="0"/>
              <w:jc w:val="both"/>
            </w:pPr>
            <w:r>
              <w:t>Заявок Участников и подведения итогов Запроса</w:t>
            </w:r>
          </w:p>
          <w:p w:rsidR="008928D3" w:rsidRDefault="008928D3" w:rsidP="00DE1ECD">
            <w:pPr>
              <w:pStyle w:val="22"/>
              <w:shd w:val="clear" w:color="auto" w:fill="auto"/>
              <w:ind w:left="-2174" w:right="1530" w:firstLine="0"/>
              <w:jc w:val="both"/>
            </w:pPr>
            <w:r>
              <w:t>Заявок Участников за</w:t>
            </w:r>
            <w:r w:rsidR="009F5D87">
              <w:t xml:space="preserve">    </w:t>
            </w:r>
          </w:p>
          <w:p w:rsidR="008928D3" w:rsidRDefault="008928D3" w:rsidP="00D361EA">
            <w:pPr>
              <w:pStyle w:val="22"/>
              <w:shd w:val="clear" w:color="auto" w:fill="auto"/>
              <w:tabs>
                <w:tab w:val="left" w:leader="underscore" w:pos="10175"/>
              </w:tabs>
              <w:spacing w:line="240" w:lineRule="auto"/>
              <w:ind w:firstLine="0"/>
              <w:jc w:val="both"/>
            </w:pPr>
          </w:p>
        </w:tc>
        <w:tc>
          <w:tcPr>
            <w:tcW w:w="3757" w:type="dxa"/>
          </w:tcPr>
          <w:p w:rsidR="00007CCF" w:rsidRPr="002302C1" w:rsidRDefault="008928D3" w:rsidP="00007CCF">
            <w:pPr>
              <w:pStyle w:val="22"/>
              <w:shd w:val="clear" w:color="auto" w:fill="auto"/>
              <w:tabs>
                <w:tab w:val="left" w:leader="underscore" w:pos="10175"/>
              </w:tabs>
              <w:spacing w:line="240" w:lineRule="auto"/>
              <w:ind w:firstLine="0"/>
              <w:jc w:val="both"/>
              <w:rPr>
                <w:color w:val="auto"/>
              </w:rPr>
            </w:pPr>
            <w:r w:rsidRPr="002302C1">
              <w:rPr>
                <w:color w:val="auto"/>
              </w:rPr>
              <w:t>«</w:t>
            </w:r>
            <w:r w:rsidR="00007CCF" w:rsidRPr="002302C1">
              <w:rPr>
                <w:color w:val="auto"/>
              </w:rPr>
              <w:t xml:space="preserve">01 </w:t>
            </w:r>
            <w:r w:rsidRPr="002302C1">
              <w:rPr>
                <w:color w:val="auto"/>
              </w:rPr>
              <w:t xml:space="preserve">» </w:t>
            </w:r>
            <w:r w:rsidR="00007CCF" w:rsidRPr="002302C1">
              <w:rPr>
                <w:color w:val="auto"/>
              </w:rPr>
              <w:t xml:space="preserve">ноября </w:t>
            </w:r>
            <w:r w:rsidRPr="002302C1">
              <w:rPr>
                <w:color w:val="auto"/>
              </w:rPr>
              <w:t xml:space="preserve"> 201</w:t>
            </w:r>
            <w:r w:rsidR="00007CCF" w:rsidRPr="002302C1">
              <w:rPr>
                <w:color w:val="auto"/>
              </w:rPr>
              <w:t>8</w:t>
            </w:r>
            <w:r w:rsidRPr="002302C1">
              <w:rPr>
                <w:color w:val="auto"/>
              </w:rPr>
              <w:t xml:space="preserve"> года</w:t>
            </w:r>
            <w:r w:rsidR="002302C1" w:rsidRPr="002302C1">
              <w:rPr>
                <w:color w:val="auto"/>
              </w:rPr>
              <w:t xml:space="preserve"> в 12 .00 </w:t>
            </w:r>
            <w:r w:rsidR="00007CCF" w:rsidRPr="002302C1">
              <w:rPr>
                <w:color w:val="auto"/>
              </w:rPr>
              <w:t xml:space="preserve">  </w:t>
            </w:r>
            <w:r w:rsidR="002302C1" w:rsidRPr="002302C1">
              <w:rPr>
                <w:color w:val="auto"/>
              </w:rPr>
              <w:t>(</w:t>
            </w:r>
            <w:r w:rsidR="00007CCF" w:rsidRPr="002302C1">
              <w:rPr>
                <w:color w:val="auto"/>
              </w:rPr>
              <w:t>время местное)</w:t>
            </w:r>
          </w:p>
          <w:p w:rsidR="008928D3" w:rsidRDefault="008928D3" w:rsidP="00D361EA">
            <w:pPr>
              <w:pStyle w:val="22"/>
              <w:shd w:val="clear" w:color="auto" w:fill="auto"/>
              <w:tabs>
                <w:tab w:val="left" w:leader="underscore" w:pos="10175"/>
              </w:tabs>
              <w:spacing w:line="240" w:lineRule="auto"/>
              <w:ind w:firstLine="0"/>
              <w:jc w:val="both"/>
              <w:rPr>
                <w:color w:val="FF0000"/>
              </w:rPr>
            </w:pPr>
          </w:p>
          <w:p w:rsidR="009F5D87" w:rsidRDefault="009F5D87" w:rsidP="00007CCF">
            <w:pPr>
              <w:pStyle w:val="22"/>
              <w:framePr w:wrap="none" w:vAnchor="page" w:hAnchor="page" w:x="4045" w:y="13647"/>
              <w:shd w:val="clear" w:color="auto" w:fill="auto"/>
              <w:spacing w:line="220" w:lineRule="exact"/>
              <w:ind w:firstLine="0"/>
              <w:jc w:val="left"/>
              <w:rPr>
                <w:rStyle w:val="25"/>
                <w:u w:val="none"/>
              </w:rPr>
            </w:pPr>
          </w:p>
          <w:p w:rsidR="008928D3" w:rsidRDefault="008928D3" w:rsidP="008928D3">
            <w:pPr>
              <w:pStyle w:val="22"/>
              <w:shd w:val="clear" w:color="auto" w:fill="auto"/>
              <w:spacing w:line="220" w:lineRule="exact"/>
              <w:ind w:firstLine="0"/>
              <w:jc w:val="left"/>
              <w:rPr>
                <w:rStyle w:val="25"/>
                <w:u w:val="none"/>
              </w:rPr>
            </w:pPr>
            <w:r w:rsidRPr="008928D3">
              <w:rPr>
                <w:rStyle w:val="25"/>
                <w:u w:val="none"/>
              </w:rPr>
              <w:t>Областное государственное автономное учреждение культуры</w:t>
            </w:r>
            <w:r>
              <w:rPr>
                <w:rStyle w:val="25"/>
                <w:u w:val="none"/>
              </w:rPr>
              <w:t xml:space="preserve"> ((ОГАУК) </w:t>
            </w:r>
          </w:p>
          <w:p w:rsidR="008928D3" w:rsidRDefault="008928D3" w:rsidP="008928D3">
            <w:pPr>
              <w:pStyle w:val="22"/>
              <w:shd w:val="clear" w:color="auto" w:fill="auto"/>
              <w:spacing w:line="220" w:lineRule="exact"/>
              <w:ind w:firstLine="0"/>
              <w:jc w:val="left"/>
              <w:rPr>
                <w:rStyle w:val="25"/>
                <w:u w:val="none"/>
              </w:rPr>
            </w:pPr>
            <w:r>
              <w:rPr>
                <w:rStyle w:val="25"/>
              </w:rPr>
              <w:t xml:space="preserve"> </w:t>
            </w:r>
            <w:r w:rsidRPr="008928D3">
              <w:rPr>
                <w:rStyle w:val="25"/>
                <w:u w:val="none"/>
              </w:rPr>
              <w:t>« Ульяновский драматический театр им. И.А. Гончарова»</w:t>
            </w:r>
            <w:r>
              <w:rPr>
                <w:rStyle w:val="25"/>
                <w:u w:val="none"/>
              </w:rPr>
              <w:t xml:space="preserve">  </w:t>
            </w:r>
          </w:p>
          <w:p w:rsidR="008928D3" w:rsidRDefault="008928D3" w:rsidP="008928D3">
            <w:pPr>
              <w:pStyle w:val="22"/>
              <w:shd w:val="clear" w:color="auto" w:fill="auto"/>
              <w:spacing w:line="220" w:lineRule="exact"/>
              <w:ind w:firstLine="0"/>
              <w:jc w:val="left"/>
              <w:rPr>
                <w:rStyle w:val="25"/>
                <w:u w:val="none"/>
              </w:rPr>
            </w:pPr>
          </w:p>
          <w:p w:rsidR="008928D3" w:rsidRDefault="008928D3" w:rsidP="008928D3">
            <w:pPr>
              <w:pStyle w:val="22"/>
              <w:shd w:val="clear" w:color="auto" w:fill="auto"/>
              <w:spacing w:line="220" w:lineRule="exact"/>
              <w:ind w:firstLine="0"/>
              <w:jc w:val="left"/>
              <w:rPr>
                <w:rStyle w:val="25"/>
                <w:u w:val="none"/>
              </w:rPr>
            </w:pPr>
            <w:r>
              <w:rPr>
                <w:rStyle w:val="25"/>
                <w:u w:val="none"/>
              </w:rPr>
              <w:t>Место нахождения</w:t>
            </w:r>
            <w:r w:rsidR="009F5D87">
              <w:rPr>
                <w:rStyle w:val="25"/>
                <w:u w:val="none"/>
              </w:rPr>
              <w:t xml:space="preserve">: 432017 г. Ульяновск ул. Спасская д 12 а </w:t>
            </w:r>
          </w:p>
          <w:p w:rsidR="009F5D87" w:rsidRDefault="009F5D87" w:rsidP="008928D3">
            <w:pPr>
              <w:pStyle w:val="22"/>
              <w:shd w:val="clear" w:color="auto" w:fill="auto"/>
              <w:spacing w:line="220" w:lineRule="exact"/>
              <w:ind w:firstLine="0"/>
              <w:jc w:val="left"/>
              <w:rPr>
                <w:rStyle w:val="25"/>
                <w:u w:val="none"/>
              </w:rPr>
            </w:pPr>
          </w:p>
          <w:p w:rsidR="008928D3" w:rsidRDefault="008928D3" w:rsidP="008928D3">
            <w:pPr>
              <w:pStyle w:val="22"/>
              <w:shd w:val="clear" w:color="auto" w:fill="auto"/>
              <w:spacing w:line="220" w:lineRule="exact"/>
              <w:ind w:firstLine="0"/>
              <w:jc w:val="left"/>
              <w:rPr>
                <w:rStyle w:val="25"/>
                <w:u w:val="none"/>
              </w:rPr>
            </w:pPr>
          </w:p>
          <w:p w:rsidR="008928D3" w:rsidRPr="00F70936" w:rsidRDefault="008928D3" w:rsidP="00D361EA">
            <w:pPr>
              <w:pStyle w:val="22"/>
              <w:shd w:val="clear" w:color="auto" w:fill="auto"/>
              <w:tabs>
                <w:tab w:val="left" w:leader="underscore" w:pos="10175"/>
              </w:tabs>
              <w:spacing w:line="240" w:lineRule="auto"/>
              <w:ind w:firstLine="0"/>
              <w:jc w:val="both"/>
              <w:rPr>
                <w:color w:val="FF0000"/>
              </w:rPr>
            </w:pPr>
          </w:p>
        </w:tc>
      </w:tr>
    </w:tbl>
    <w:p w:rsidR="00CA262E" w:rsidRDefault="00CA262E" w:rsidP="00CA262E">
      <w:pPr>
        <w:pStyle w:val="22"/>
        <w:shd w:val="clear" w:color="auto" w:fill="auto"/>
        <w:tabs>
          <w:tab w:val="left" w:leader="underscore" w:pos="10175"/>
        </w:tabs>
        <w:spacing w:line="240" w:lineRule="auto"/>
        <w:ind w:firstLine="0"/>
        <w:jc w:val="both"/>
      </w:pPr>
    </w:p>
    <w:p w:rsidR="00CA262E" w:rsidRDefault="00CA262E" w:rsidP="00CA262E">
      <w:pPr>
        <w:pStyle w:val="22"/>
        <w:shd w:val="clear" w:color="auto" w:fill="auto"/>
        <w:tabs>
          <w:tab w:val="left" w:leader="underscore" w:pos="1354"/>
        </w:tabs>
        <w:spacing w:line="240" w:lineRule="exact"/>
        <w:ind w:firstLine="0"/>
        <w:jc w:val="left"/>
      </w:pPr>
    </w:p>
    <w:p w:rsidR="00CA262E" w:rsidRDefault="00CA262E" w:rsidP="00CA262E">
      <w:pPr>
        <w:pStyle w:val="22"/>
        <w:framePr w:wrap="none" w:vAnchor="page" w:hAnchor="page" w:x="1453" w:y="10719"/>
        <w:shd w:val="clear" w:color="auto" w:fill="auto"/>
        <w:spacing w:line="220" w:lineRule="exact"/>
        <w:ind w:firstLine="0"/>
        <w:jc w:val="left"/>
      </w:pPr>
      <w:r>
        <w:t>.</w:t>
      </w:r>
    </w:p>
    <w:p w:rsidR="00CA262E" w:rsidRPr="009F5D87" w:rsidRDefault="00CA262E" w:rsidP="009F5D87">
      <w:pPr>
        <w:pStyle w:val="22"/>
        <w:shd w:val="clear" w:color="auto" w:fill="auto"/>
        <w:tabs>
          <w:tab w:val="left" w:leader="underscore" w:pos="7565"/>
        </w:tabs>
        <w:ind w:firstLine="0"/>
        <w:jc w:val="left"/>
        <w:rPr>
          <w:color w:val="FF0000"/>
        </w:rPr>
      </w:pPr>
    </w:p>
    <w:p w:rsidR="00CA262E" w:rsidRDefault="00CA262E" w:rsidP="00CA262E">
      <w:pPr>
        <w:pStyle w:val="22"/>
        <w:shd w:val="clear" w:color="auto" w:fill="auto"/>
        <w:spacing w:line="220" w:lineRule="exact"/>
        <w:ind w:firstLine="0"/>
        <w:jc w:val="left"/>
      </w:pPr>
    </w:p>
    <w:p w:rsidR="00CA262E" w:rsidRPr="00D76AF4" w:rsidRDefault="00CA262E" w:rsidP="00CA262E">
      <w:pPr>
        <w:pStyle w:val="22"/>
        <w:shd w:val="clear" w:color="auto" w:fill="auto"/>
        <w:spacing w:line="220" w:lineRule="exact"/>
        <w:ind w:firstLine="0"/>
        <w:jc w:val="both"/>
        <w:rPr>
          <w:color w:val="auto"/>
        </w:rPr>
      </w:pPr>
      <w:r w:rsidRPr="00D76AF4">
        <w:rPr>
          <w:color w:val="auto"/>
        </w:rPr>
        <w:t>Согласовано:</w:t>
      </w:r>
    </w:p>
    <w:p w:rsidR="00272E7E" w:rsidRPr="00D76AF4" w:rsidRDefault="00272E7E" w:rsidP="00CA262E">
      <w:pPr>
        <w:pStyle w:val="22"/>
        <w:shd w:val="clear" w:color="auto" w:fill="auto"/>
        <w:spacing w:line="220" w:lineRule="exact"/>
        <w:ind w:firstLine="0"/>
        <w:jc w:val="both"/>
        <w:rPr>
          <w:color w:val="auto"/>
        </w:rPr>
      </w:pPr>
    </w:p>
    <w:p w:rsidR="00CA262E" w:rsidRPr="00D76AF4" w:rsidRDefault="00CA262E" w:rsidP="00CA262E">
      <w:pPr>
        <w:pStyle w:val="22"/>
        <w:shd w:val="clear" w:color="auto" w:fill="auto"/>
        <w:tabs>
          <w:tab w:val="left" w:pos="6154"/>
        </w:tabs>
        <w:spacing w:line="336" w:lineRule="exact"/>
        <w:ind w:firstLine="0"/>
        <w:jc w:val="both"/>
        <w:rPr>
          <w:color w:val="auto"/>
        </w:rPr>
      </w:pPr>
      <w:r w:rsidRPr="00D76AF4">
        <w:rPr>
          <w:color w:val="auto"/>
        </w:rPr>
        <w:t>Председатель комиссии</w:t>
      </w:r>
      <w:r w:rsidRPr="00D76AF4">
        <w:rPr>
          <w:color w:val="auto"/>
        </w:rPr>
        <w:tab/>
      </w:r>
      <w:r w:rsidR="00BE5855" w:rsidRPr="00D76AF4">
        <w:rPr>
          <w:color w:val="auto"/>
        </w:rPr>
        <w:t xml:space="preserve">   </w:t>
      </w:r>
      <w:r w:rsidR="00D76AF4" w:rsidRPr="00D76AF4">
        <w:rPr>
          <w:color w:val="auto"/>
        </w:rPr>
        <w:t xml:space="preserve">                </w:t>
      </w:r>
      <w:r w:rsidR="00BE5855" w:rsidRPr="00D76AF4">
        <w:rPr>
          <w:color w:val="auto"/>
        </w:rPr>
        <w:t xml:space="preserve">  Н. А Никонорова </w:t>
      </w:r>
    </w:p>
    <w:p w:rsidR="00272E7E" w:rsidRPr="00D76AF4" w:rsidRDefault="00272E7E" w:rsidP="00CA262E">
      <w:pPr>
        <w:pStyle w:val="22"/>
        <w:shd w:val="clear" w:color="auto" w:fill="auto"/>
        <w:spacing w:line="336" w:lineRule="exact"/>
        <w:ind w:firstLine="0"/>
        <w:jc w:val="both"/>
        <w:rPr>
          <w:color w:val="auto"/>
        </w:rPr>
      </w:pPr>
    </w:p>
    <w:p w:rsidR="00CA262E" w:rsidRPr="00D76AF4" w:rsidRDefault="00CA262E" w:rsidP="00CA262E">
      <w:pPr>
        <w:pStyle w:val="22"/>
        <w:shd w:val="clear" w:color="auto" w:fill="auto"/>
        <w:tabs>
          <w:tab w:val="left" w:pos="6154"/>
        </w:tabs>
        <w:spacing w:line="336" w:lineRule="exact"/>
        <w:ind w:firstLine="0"/>
        <w:jc w:val="both"/>
        <w:rPr>
          <w:color w:val="auto"/>
        </w:rPr>
      </w:pPr>
    </w:p>
    <w:p w:rsidR="00BE5855" w:rsidRPr="00D76AF4" w:rsidRDefault="00CA262E" w:rsidP="00CA262E">
      <w:pPr>
        <w:pStyle w:val="22"/>
        <w:shd w:val="clear" w:color="auto" w:fill="auto"/>
        <w:spacing w:line="336" w:lineRule="exact"/>
        <w:ind w:firstLine="0"/>
        <w:jc w:val="both"/>
        <w:rPr>
          <w:color w:val="auto"/>
        </w:rPr>
      </w:pPr>
      <w:r w:rsidRPr="00D76AF4">
        <w:rPr>
          <w:color w:val="auto"/>
        </w:rPr>
        <w:t>Члены комиссии</w:t>
      </w:r>
      <w:r w:rsidR="00BE5855" w:rsidRPr="00D76AF4">
        <w:rPr>
          <w:color w:val="auto"/>
        </w:rPr>
        <w:t xml:space="preserve">  </w:t>
      </w:r>
    </w:p>
    <w:p w:rsidR="00CA262E" w:rsidRPr="00D76AF4" w:rsidRDefault="00BE5855" w:rsidP="00CA262E">
      <w:pPr>
        <w:pStyle w:val="22"/>
        <w:shd w:val="clear" w:color="auto" w:fill="auto"/>
        <w:spacing w:line="336" w:lineRule="exact"/>
        <w:ind w:firstLine="0"/>
        <w:jc w:val="both"/>
        <w:rPr>
          <w:color w:val="auto"/>
        </w:rPr>
      </w:pPr>
      <w:r w:rsidRPr="00D76AF4">
        <w:rPr>
          <w:color w:val="auto"/>
        </w:rPr>
        <w:t xml:space="preserve">                                  ____________________             М..И. Бажанова</w:t>
      </w:r>
    </w:p>
    <w:p w:rsidR="00BE5855" w:rsidRPr="00D76AF4" w:rsidRDefault="00BE5855" w:rsidP="00CA262E">
      <w:pPr>
        <w:pStyle w:val="22"/>
        <w:shd w:val="clear" w:color="auto" w:fill="auto"/>
        <w:spacing w:line="336" w:lineRule="exact"/>
        <w:ind w:firstLine="0"/>
        <w:jc w:val="both"/>
        <w:rPr>
          <w:color w:val="auto"/>
        </w:rPr>
      </w:pPr>
    </w:p>
    <w:p w:rsidR="00BE5855" w:rsidRPr="00D76AF4" w:rsidRDefault="00BE5855" w:rsidP="00CA262E">
      <w:pPr>
        <w:pStyle w:val="22"/>
        <w:shd w:val="clear" w:color="auto" w:fill="auto"/>
        <w:spacing w:line="336" w:lineRule="exact"/>
        <w:ind w:firstLine="0"/>
        <w:jc w:val="both"/>
        <w:rPr>
          <w:color w:val="auto"/>
        </w:rPr>
      </w:pPr>
      <w:r w:rsidRPr="00D76AF4">
        <w:rPr>
          <w:color w:val="auto"/>
        </w:rPr>
        <w:t xml:space="preserve">                                  ______________________        Н.В. Козлова </w:t>
      </w:r>
    </w:p>
    <w:p w:rsidR="00BE5855" w:rsidRPr="00D76AF4" w:rsidRDefault="00BE5855" w:rsidP="00CA262E">
      <w:pPr>
        <w:pStyle w:val="22"/>
        <w:shd w:val="clear" w:color="auto" w:fill="auto"/>
        <w:spacing w:line="336" w:lineRule="exact"/>
        <w:ind w:firstLine="0"/>
        <w:jc w:val="both"/>
        <w:rPr>
          <w:color w:val="auto"/>
        </w:rPr>
      </w:pPr>
    </w:p>
    <w:p w:rsidR="00BE5855" w:rsidRPr="00D76AF4" w:rsidRDefault="00BE5855" w:rsidP="00CA262E">
      <w:pPr>
        <w:pStyle w:val="22"/>
        <w:shd w:val="clear" w:color="auto" w:fill="auto"/>
        <w:spacing w:line="336" w:lineRule="exact"/>
        <w:ind w:firstLine="0"/>
        <w:jc w:val="both"/>
        <w:rPr>
          <w:color w:val="auto"/>
        </w:rPr>
      </w:pPr>
      <w:r w:rsidRPr="00D76AF4">
        <w:rPr>
          <w:color w:val="auto"/>
        </w:rPr>
        <w:t xml:space="preserve">                                  _____________________           Я.В. Андронов</w:t>
      </w:r>
    </w:p>
    <w:p w:rsidR="00BE5855" w:rsidRPr="00D76AF4" w:rsidRDefault="00BE5855" w:rsidP="00CA262E">
      <w:pPr>
        <w:pStyle w:val="22"/>
        <w:shd w:val="clear" w:color="auto" w:fill="auto"/>
        <w:spacing w:line="336" w:lineRule="exact"/>
        <w:ind w:firstLine="0"/>
        <w:jc w:val="both"/>
        <w:rPr>
          <w:color w:val="auto"/>
        </w:rPr>
      </w:pPr>
      <w:r w:rsidRPr="00D76AF4">
        <w:rPr>
          <w:color w:val="auto"/>
        </w:rPr>
        <w:t xml:space="preserve">        </w:t>
      </w:r>
    </w:p>
    <w:p w:rsidR="00BE5855" w:rsidRPr="00D76AF4" w:rsidRDefault="00BE5855" w:rsidP="00CA262E">
      <w:pPr>
        <w:pStyle w:val="22"/>
        <w:shd w:val="clear" w:color="auto" w:fill="auto"/>
        <w:spacing w:line="336" w:lineRule="exact"/>
        <w:ind w:firstLine="0"/>
        <w:jc w:val="both"/>
        <w:rPr>
          <w:color w:val="auto"/>
        </w:rPr>
      </w:pPr>
      <w:r w:rsidRPr="00D76AF4">
        <w:rPr>
          <w:color w:val="auto"/>
        </w:rPr>
        <w:t xml:space="preserve">                                  ________________________      М.Г. </w:t>
      </w:r>
      <w:r w:rsidR="00CF2826">
        <w:rPr>
          <w:color w:val="auto"/>
        </w:rPr>
        <w:t xml:space="preserve"> </w:t>
      </w:r>
      <w:r w:rsidRPr="00D76AF4">
        <w:rPr>
          <w:color w:val="auto"/>
        </w:rPr>
        <w:t xml:space="preserve">Скопцова </w:t>
      </w:r>
    </w:p>
    <w:p w:rsidR="00BE5855" w:rsidRPr="00D76AF4" w:rsidRDefault="00BE5855" w:rsidP="00CA262E">
      <w:pPr>
        <w:pStyle w:val="22"/>
        <w:shd w:val="clear" w:color="auto" w:fill="auto"/>
        <w:spacing w:line="336" w:lineRule="exact"/>
        <w:ind w:firstLine="0"/>
        <w:jc w:val="both"/>
        <w:rPr>
          <w:color w:val="auto"/>
        </w:rPr>
      </w:pPr>
    </w:p>
    <w:p w:rsidR="00BE5855" w:rsidRPr="00D76AF4" w:rsidRDefault="00BE5855" w:rsidP="00CA262E">
      <w:pPr>
        <w:pStyle w:val="22"/>
        <w:shd w:val="clear" w:color="auto" w:fill="auto"/>
        <w:spacing w:line="336" w:lineRule="exact"/>
        <w:ind w:firstLine="0"/>
        <w:jc w:val="both"/>
        <w:rPr>
          <w:color w:val="auto"/>
        </w:rPr>
      </w:pPr>
      <w:r w:rsidRPr="00D76AF4">
        <w:rPr>
          <w:color w:val="auto"/>
        </w:rPr>
        <w:t xml:space="preserve">                                  _________________________   А.Г. Шувалов </w:t>
      </w:r>
    </w:p>
    <w:p w:rsidR="00BE5855" w:rsidRPr="00D76AF4" w:rsidRDefault="00BE5855" w:rsidP="00CA262E">
      <w:pPr>
        <w:pStyle w:val="22"/>
        <w:shd w:val="clear" w:color="auto" w:fill="auto"/>
        <w:spacing w:line="336" w:lineRule="exact"/>
        <w:ind w:firstLine="0"/>
        <w:jc w:val="both"/>
        <w:rPr>
          <w:color w:val="auto"/>
        </w:rPr>
      </w:pPr>
    </w:p>
    <w:p w:rsidR="00BE5855" w:rsidRPr="00D76AF4" w:rsidRDefault="00BE5855" w:rsidP="00CA262E">
      <w:pPr>
        <w:pStyle w:val="22"/>
        <w:shd w:val="clear" w:color="auto" w:fill="auto"/>
        <w:spacing w:line="336" w:lineRule="exact"/>
        <w:ind w:firstLine="0"/>
        <w:jc w:val="both"/>
        <w:rPr>
          <w:color w:val="auto"/>
        </w:rPr>
      </w:pPr>
      <w:r w:rsidRPr="00D76AF4">
        <w:rPr>
          <w:color w:val="auto"/>
        </w:rPr>
        <w:t xml:space="preserve">                                    _________________________   Г.А. Сидорова</w:t>
      </w:r>
    </w:p>
    <w:p w:rsidR="00BE5855" w:rsidRPr="00D76AF4" w:rsidRDefault="00BE5855" w:rsidP="00CA262E">
      <w:pPr>
        <w:pStyle w:val="22"/>
        <w:shd w:val="clear" w:color="auto" w:fill="auto"/>
        <w:spacing w:line="336" w:lineRule="exact"/>
        <w:ind w:firstLine="0"/>
        <w:jc w:val="both"/>
        <w:rPr>
          <w:color w:val="auto"/>
        </w:rPr>
      </w:pPr>
    </w:p>
    <w:p w:rsidR="00BE5855" w:rsidRPr="00D76AF4" w:rsidRDefault="00BE5855" w:rsidP="00CA262E">
      <w:pPr>
        <w:pStyle w:val="22"/>
        <w:shd w:val="clear" w:color="auto" w:fill="auto"/>
        <w:spacing w:line="336" w:lineRule="exact"/>
        <w:ind w:firstLine="0"/>
        <w:jc w:val="both"/>
        <w:rPr>
          <w:color w:val="auto"/>
        </w:rPr>
      </w:pPr>
      <w:r w:rsidRPr="00D76AF4">
        <w:rPr>
          <w:color w:val="auto"/>
        </w:rPr>
        <w:t xml:space="preserve">                                   ___________________________ О.Г. Куприянова </w:t>
      </w:r>
    </w:p>
    <w:p w:rsidR="001724C7" w:rsidRDefault="00BE5855" w:rsidP="001724C7">
      <w:pPr>
        <w:rPr>
          <w:sz w:val="2"/>
          <w:szCs w:val="2"/>
        </w:rPr>
        <w:sectPr w:rsidR="001724C7" w:rsidSect="00386F12">
          <w:pgSz w:w="11900" w:h="16840"/>
          <w:pgMar w:top="1135" w:right="397" w:bottom="397" w:left="454" w:header="0" w:footer="6" w:gutter="0"/>
          <w:cols w:space="720"/>
          <w:noEndnote/>
          <w:docGrid w:linePitch="360"/>
        </w:sectPr>
      </w:pPr>
      <w:r>
        <w:rPr>
          <w:sz w:val="2"/>
          <w:szCs w:val="2"/>
        </w:rPr>
        <w:t xml:space="preserve">                          </w:t>
      </w:r>
    </w:p>
    <w:p w:rsidR="000F2006" w:rsidRPr="003C77D8" w:rsidRDefault="000F2006" w:rsidP="000F2006">
      <w:pPr>
        <w:pStyle w:val="22"/>
        <w:shd w:val="clear" w:color="auto" w:fill="auto"/>
        <w:spacing w:after="193" w:line="220" w:lineRule="exact"/>
        <w:ind w:firstLine="0"/>
        <w:jc w:val="left"/>
      </w:pPr>
      <w:r w:rsidRPr="009C3743">
        <w:lastRenderedPageBreak/>
        <w:t xml:space="preserve">               </w:t>
      </w:r>
    </w:p>
    <w:p w:rsidR="000F2006" w:rsidRPr="003C77D8" w:rsidRDefault="000F2006" w:rsidP="000F2006">
      <w:pPr>
        <w:pStyle w:val="22"/>
        <w:shd w:val="clear" w:color="auto" w:fill="auto"/>
        <w:spacing w:after="193" w:line="220" w:lineRule="exact"/>
        <w:ind w:firstLine="0"/>
        <w:jc w:val="left"/>
      </w:pPr>
    </w:p>
    <w:p w:rsidR="000F2006" w:rsidRPr="003C77D8" w:rsidRDefault="000F2006" w:rsidP="000F2006">
      <w:pPr>
        <w:pStyle w:val="22"/>
        <w:shd w:val="clear" w:color="auto" w:fill="auto"/>
        <w:spacing w:after="193" w:line="220" w:lineRule="exact"/>
        <w:ind w:firstLine="0"/>
        <w:jc w:val="left"/>
      </w:pPr>
    </w:p>
    <w:p w:rsidR="00200B9D" w:rsidRDefault="000F2006" w:rsidP="000F2006">
      <w:pPr>
        <w:pStyle w:val="22"/>
        <w:shd w:val="clear" w:color="auto" w:fill="auto"/>
        <w:spacing w:after="193" w:line="220" w:lineRule="exact"/>
        <w:ind w:firstLine="0"/>
        <w:jc w:val="left"/>
      </w:pPr>
      <w:r w:rsidRPr="00CA262E">
        <w:t xml:space="preserve">                       </w:t>
      </w:r>
      <w:r w:rsidR="003E4806">
        <w:t xml:space="preserve">РАЗДЕЛ </w:t>
      </w:r>
      <w:r w:rsidR="00CF2826">
        <w:rPr>
          <w:rStyle w:val="28"/>
        </w:rPr>
        <w:t>2</w:t>
      </w:r>
      <w:r w:rsidR="003E4806">
        <w:rPr>
          <w:rStyle w:val="28"/>
        </w:rPr>
        <w:t xml:space="preserve">. </w:t>
      </w:r>
      <w:r w:rsidR="003E4806">
        <w:t>ОБРАЗЦЫ ФОРМ И ДОКУМЕНТОВ ДЛЯ ЗАПОЛНЕНИЯ УЧАСТНИКАМИ.</w:t>
      </w:r>
    </w:p>
    <w:p w:rsidR="00200B9D" w:rsidRDefault="00CF2826" w:rsidP="000F2006">
      <w:pPr>
        <w:pStyle w:val="22"/>
        <w:shd w:val="clear" w:color="auto" w:fill="auto"/>
        <w:spacing w:after="471" w:line="283" w:lineRule="exact"/>
        <w:ind w:right="20" w:firstLine="0"/>
        <w:jc w:val="center"/>
      </w:pPr>
      <w:r>
        <w:rPr>
          <w:rStyle w:val="28"/>
        </w:rPr>
        <w:t>2</w:t>
      </w:r>
      <w:r w:rsidR="003E4806">
        <w:rPr>
          <w:rStyle w:val="28"/>
        </w:rPr>
        <w:t xml:space="preserve">.1 </w:t>
      </w:r>
      <w:r w:rsidR="003E4806">
        <w:t>ФОРМА ОПИСИ ДОКУМЕНТОВ, ПРЕДСТАВЛЯЕМЫХ ДЛЯ УЧАСТИЯ</w:t>
      </w:r>
      <w:r w:rsidR="003E4806">
        <w:br/>
        <w:t>В ОТКРЫТОМ ЗАПРОСЕ ПРЕДЛОЖЕНИЙ</w:t>
      </w:r>
    </w:p>
    <w:p w:rsidR="00200B9D" w:rsidRDefault="003E4806" w:rsidP="000F2006">
      <w:pPr>
        <w:pStyle w:val="22"/>
        <w:shd w:val="clear" w:color="auto" w:fill="auto"/>
        <w:spacing w:line="220" w:lineRule="exact"/>
        <w:ind w:right="20" w:firstLine="0"/>
        <w:jc w:val="center"/>
      </w:pPr>
      <w:r>
        <w:t>ОПИСЬ ДОКУМЕНТОВ,</w:t>
      </w:r>
    </w:p>
    <w:p w:rsidR="000F2006" w:rsidRDefault="000F2006" w:rsidP="000F2006">
      <w:pPr>
        <w:pStyle w:val="22"/>
        <w:shd w:val="clear" w:color="auto" w:fill="auto"/>
        <w:spacing w:line="220" w:lineRule="exact"/>
        <w:ind w:right="20" w:firstLine="0"/>
        <w:jc w:val="center"/>
      </w:pPr>
    </w:p>
    <w:p w:rsidR="000F2006" w:rsidRPr="00A41F0E" w:rsidRDefault="00A41F0E" w:rsidP="000F2006">
      <w:pPr>
        <w:pStyle w:val="22"/>
        <w:shd w:val="clear" w:color="auto" w:fill="auto"/>
        <w:spacing w:line="220" w:lineRule="exact"/>
        <w:ind w:right="20" w:firstLine="0"/>
        <w:jc w:val="left"/>
      </w:pPr>
      <w:r w:rsidRPr="00A41F0E">
        <w:t xml:space="preserve">                    </w:t>
      </w:r>
    </w:p>
    <w:p w:rsidR="00A41F0E" w:rsidRPr="00A41F0E" w:rsidRDefault="00A41F0E" w:rsidP="000F2006">
      <w:pPr>
        <w:pStyle w:val="22"/>
        <w:shd w:val="clear" w:color="auto" w:fill="auto"/>
        <w:spacing w:line="220" w:lineRule="exact"/>
        <w:ind w:right="20" w:firstLine="0"/>
        <w:jc w:val="left"/>
      </w:pPr>
      <w:r>
        <w:t xml:space="preserve">                   Предоставляемых для участи в ____________________________________________________________</w:t>
      </w:r>
    </w:p>
    <w:p w:rsidR="00A41F0E" w:rsidRPr="00A41F0E" w:rsidRDefault="00A41F0E" w:rsidP="000F2006">
      <w:pPr>
        <w:pStyle w:val="22"/>
        <w:shd w:val="clear" w:color="auto" w:fill="auto"/>
        <w:spacing w:line="220" w:lineRule="exact"/>
        <w:ind w:right="20" w:firstLine="0"/>
        <w:jc w:val="left"/>
      </w:pPr>
    </w:p>
    <w:p w:rsidR="00A41F0E" w:rsidRDefault="00A41F0E" w:rsidP="000F2006">
      <w:pPr>
        <w:pStyle w:val="22"/>
        <w:shd w:val="clear" w:color="auto" w:fill="auto"/>
        <w:spacing w:line="220" w:lineRule="exact"/>
        <w:ind w:right="20" w:firstLine="0"/>
        <w:jc w:val="left"/>
      </w:pPr>
      <w:r w:rsidRPr="00A41F0E">
        <w:t xml:space="preserve">                    Настоящим</w:t>
      </w:r>
      <w:r w:rsidR="00AB05B3">
        <w:t xml:space="preserve"> –</w:t>
      </w:r>
    </w:p>
    <w:p w:rsidR="00AB05B3" w:rsidRDefault="00AB05B3" w:rsidP="000F2006">
      <w:pPr>
        <w:pStyle w:val="22"/>
        <w:shd w:val="clear" w:color="auto" w:fill="auto"/>
        <w:spacing w:line="220" w:lineRule="exact"/>
        <w:ind w:right="20" w:firstLine="0"/>
        <w:jc w:val="left"/>
      </w:pPr>
    </w:p>
    <w:p w:rsidR="00AB05B3" w:rsidRPr="00A41F0E" w:rsidRDefault="00AB05B3" w:rsidP="000F2006">
      <w:pPr>
        <w:pStyle w:val="22"/>
        <w:shd w:val="clear" w:color="auto" w:fill="auto"/>
        <w:spacing w:line="220" w:lineRule="exact"/>
        <w:ind w:right="20" w:firstLine="0"/>
        <w:jc w:val="left"/>
      </w:pPr>
      <w:r>
        <w:t xml:space="preserve">                   _______________________________________________________________________________________</w:t>
      </w:r>
    </w:p>
    <w:p w:rsidR="00A41F0E" w:rsidRPr="00A41F0E" w:rsidRDefault="00A41F0E" w:rsidP="000F2006">
      <w:pPr>
        <w:pStyle w:val="22"/>
        <w:shd w:val="clear" w:color="auto" w:fill="auto"/>
        <w:spacing w:line="220" w:lineRule="exact"/>
        <w:ind w:right="20" w:firstLine="0"/>
        <w:jc w:val="left"/>
      </w:pPr>
      <w:r w:rsidRPr="00A41F0E">
        <w:t xml:space="preserve">              </w:t>
      </w:r>
    </w:p>
    <w:p w:rsidR="00A41F0E" w:rsidRPr="00A41F0E" w:rsidRDefault="00A41F0E" w:rsidP="000F2006">
      <w:pPr>
        <w:pStyle w:val="22"/>
        <w:shd w:val="clear" w:color="auto" w:fill="auto"/>
        <w:spacing w:line="220" w:lineRule="exact"/>
        <w:ind w:right="20" w:firstLine="0"/>
        <w:jc w:val="left"/>
      </w:pPr>
    </w:p>
    <w:p w:rsidR="00A41F0E" w:rsidRPr="00A41F0E" w:rsidRDefault="00A41F0E" w:rsidP="000F2006">
      <w:pPr>
        <w:pStyle w:val="22"/>
        <w:shd w:val="clear" w:color="auto" w:fill="auto"/>
        <w:spacing w:line="220" w:lineRule="exact"/>
        <w:ind w:right="20" w:firstLine="0"/>
        <w:jc w:val="left"/>
      </w:pPr>
    </w:p>
    <w:p w:rsidR="00A41F0E" w:rsidRPr="00A41F0E" w:rsidRDefault="00A41F0E" w:rsidP="000F2006">
      <w:pPr>
        <w:pStyle w:val="22"/>
        <w:shd w:val="clear" w:color="auto" w:fill="auto"/>
        <w:spacing w:line="220" w:lineRule="exact"/>
        <w:ind w:right="20" w:firstLine="0"/>
        <w:jc w:val="left"/>
      </w:pPr>
      <w:r w:rsidRPr="00A41F0E">
        <w:t xml:space="preserve">                  </w:t>
      </w:r>
    </w:p>
    <w:p w:rsidR="00200B9D" w:rsidRPr="00A41F0E" w:rsidRDefault="000F2006" w:rsidP="000F2006">
      <w:pPr>
        <w:pStyle w:val="22"/>
        <w:shd w:val="clear" w:color="auto" w:fill="auto"/>
        <w:spacing w:line="220" w:lineRule="exact"/>
        <w:ind w:firstLine="0"/>
        <w:jc w:val="both"/>
      </w:pPr>
      <w:r w:rsidRPr="00A41F0E">
        <w:t xml:space="preserve"> </w:t>
      </w:r>
    </w:p>
    <w:p w:rsidR="00200B9D" w:rsidRDefault="003E4806">
      <w:pPr>
        <w:pStyle w:val="40"/>
        <w:framePr w:w="9547" w:h="1019" w:hRule="exact" w:wrap="none" w:vAnchor="page" w:hAnchor="page" w:x="1550" w:y="5076"/>
        <w:shd w:val="clear" w:color="auto" w:fill="auto"/>
        <w:spacing w:before="0" w:after="220" w:line="230" w:lineRule="exact"/>
        <w:ind w:left="3860"/>
        <w:jc w:val="left"/>
      </w:pPr>
      <w:r>
        <w:t>(наименование участника)</w:t>
      </w:r>
    </w:p>
    <w:p w:rsidR="00200B9D" w:rsidRDefault="003E4806">
      <w:pPr>
        <w:pStyle w:val="22"/>
        <w:framePr w:w="9547" w:h="1019" w:hRule="exact" w:wrap="none" w:vAnchor="page" w:hAnchor="page" w:x="1550" w:y="5076"/>
        <w:shd w:val="clear" w:color="auto" w:fill="auto"/>
        <w:spacing w:line="240" w:lineRule="exact"/>
        <w:ind w:firstLine="720"/>
        <w:jc w:val="left"/>
      </w:pPr>
      <w:r>
        <w:t>подтверждает, что для участия в открытом запросе предложений направляются нижеперечисленные документы.</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763"/>
        <w:gridCol w:w="7334"/>
        <w:gridCol w:w="1430"/>
      </w:tblGrid>
      <w:tr w:rsidR="00200B9D">
        <w:trPr>
          <w:trHeight w:hRule="exact" w:val="485"/>
        </w:trPr>
        <w:tc>
          <w:tcPr>
            <w:tcW w:w="763" w:type="dxa"/>
            <w:tcBorders>
              <w:top w:val="single" w:sz="4" w:space="0" w:color="auto"/>
              <w:left w:val="single" w:sz="4" w:space="0" w:color="auto"/>
            </w:tcBorders>
            <w:shd w:val="clear" w:color="auto" w:fill="FFFFFF"/>
          </w:tcPr>
          <w:p w:rsidR="00200B9D" w:rsidRDefault="003E4806">
            <w:pPr>
              <w:pStyle w:val="22"/>
              <w:framePr w:w="9528" w:h="4277" w:wrap="none" w:vAnchor="page" w:hAnchor="page" w:x="1570" w:y="6283"/>
              <w:shd w:val="clear" w:color="auto" w:fill="auto"/>
              <w:spacing w:line="220" w:lineRule="exact"/>
              <w:ind w:firstLine="0"/>
              <w:jc w:val="left"/>
            </w:pPr>
            <w:r>
              <w:rPr>
                <w:rStyle w:val="23"/>
              </w:rPr>
              <w:t>п\п</w:t>
            </w:r>
          </w:p>
        </w:tc>
        <w:tc>
          <w:tcPr>
            <w:tcW w:w="7334" w:type="dxa"/>
            <w:tcBorders>
              <w:top w:val="single" w:sz="4" w:space="0" w:color="auto"/>
              <w:left w:val="single" w:sz="4" w:space="0" w:color="auto"/>
            </w:tcBorders>
            <w:shd w:val="clear" w:color="auto" w:fill="FFFFFF"/>
          </w:tcPr>
          <w:p w:rsidR="00200B9D" w:rsidRDefault="003E4806">
            <w:pPr>
              <w:pStyle w:val="22"/>
              <w:framePr w:w="9528" w:h="4277" w:wrap="none" w:vAnchor="page" w:hAnchor="page" w:x="1570" w:y="6283"/>
              <w:shd w:val="clear" w:color="auto" w:fill="auto"/>
              <w:spacing w:line="220" w:lineRule="exact"/>
              <w:ind w:firstLine="0"/>
              <w:jc w:val="center"/>
            </w:pPr>
            <w:r>
              <w:rPr>
                <w:rStyle w:val="23"/>
              </w:rPr>
              <w:t>Наименование</w:t>
            </w:r>
          </w:p>
        </w:tc>
        <w:tc>
          <w:tcPr>
            <w:tcW w:w="1430" w:type="dxa"/>
            <w:tcBorders>
              <w:top w:val="single" w:sz="4" w:space="0" w:color="auto"/>
              <w:left w:val="single" w:sz="4" w:space="0" w:color="auto"/>
              <w:right w:val="single" w:sz="4" w:space="0" w:color="auto"/>
            </w:tcBorders>
            <w:shd w:val="clear" w:color="auto" w:fill="FFFFFF"/>
            <w:vAlign w:val="bottom"/>
          </w:tcPr>
          <w:p w:rsidR="00200B9D" w:rsidRDefault="003E4806">
            <w:pPr>
              <w:pStyle w:val="22"/>
              <w:framePr w:w="9528" w:h="4277" w:wrap="none" w:vAnchor="page" w:hAnchor="page" w:x="1570" w:y="6283"/>
              <w:shd w:val="clear" w:color="auto" w:fill="auto"/>
              <w:spacing w:after="60" w:line="220" w:lineRule="exact"/>
              <w:ind w:firstLine="0"/>
              <w:jc w:val="left"/>
            </w:pPr>
            <w:r>
              <w:rPr>
                <w:rStyle w:val="23"/>
              </w:rPr>
              <w:t>Кол-во</w:t>
            </w:r>
          </w:p>
          <w:p w:rsidR="00200B9D" w:rsidRDefault="003E4806">
            <w:pPr>
              <w:pStyle w:val="22"/>
              <w:framePr w:w="9528" w:h="4277" w:wrap="none" w:vAnchor="page" w:hAnchor="page" w:x="1570" w:y="6283"/>
              <w:shd w:val="clear" w:color="auto" w:fill="auto"/>
              <w:spacing w:before="60" w:line="220" w:lineRule="exact"/>
              <w:ind w:firstLine="0"/>
              <w:jc w:val="left"/>
            </w:pPr>
            <w:r>
              <w:rPr>
                <w:rStyle w:val="23"/>
              </w:rPr>
              <w:t>страниц</w:t>
            </w:r>
          </w:p>
        </w:tc>
      </w:tr>
      <w:tr w:rsidR="00200B9D">
        <w:trPr>
          <w:trHeight w:hRule="exact" w:val="288"/>
        </w:trPr>
        <w:tc>
          <w:tcPr>
            <w:tcW w:w="763" w:type="dxa"/>
            <w:tcBorders>
              <w:top w:val="single" w:sz="4" w:space="0" w:color="auto"/>
              <w:left w:val="single" w:sz="4" w:space="0" w:color="auto"/>
            </w:tcBorders>
            <w:shd w:val="clear" w:color="auto" w:fill="FFFFFF"/>
          </w:tcPr>
          <w:p w:rsidR="00200B9D" w:rsidRDefault="00200B9D">
            <w:pPr>
              <w:framePr w:w="9528" w:h="4277" w:wrap="none" w:vAnchor="page" w:hAnchor="page" w:x="1570" w:y="6283"/>
              <w:rPr>
                <w:sz w:val="10"/>
                <w:szCs w:val="10"/>
              </w:rPr>
            </w:pPr>
          </w:p>
        </w:tc>
        <w:tc>
          <w:tcPr>
            <w:tcW w:w="7334" w:type="dxa"/>
            <w:tcBorders>
              <w:top w:val="single" w:sz="4" w:space="0" w:color="auto"/>
              <w:left w:val="single" w:sz="4" w:space="0" w:color="auto"/>
            </w:tcBorders>
            <w:shd w:val="clear" w:color="auto" w:fill="FFFFFF"/>
          </w:tcPr>
          <w:p w:rsidR="00200B9D" w:rsidRDefault="00200B9D">
            <w:pPr>
              <w:framePr w:w="9528" w:h="4277" w:wrap="none" w:vAnchor="page" w:hAnchor="page" w:x="1570" w:y="6283"/>
              <w:rPr>
                <w:sz w:val="10"/>
                <w:szCs w:val="10"/>
              </w:rPr>
            </w:pPr>
          </w:p>
        </w:tc>
        <w:tc>
          <w:tcPr>
            <w:tcW w:w="1430" w:type="dxa"/>
            <w:tcBorders>
              <w:top w:val="single" w:sz="4" w:space="0" w:color="auto"/>
              <w:left w:val="single" w:sz="4" w:space="0" w:color="auto"/>
              <w:right w:val="single" w:sz="4" w:space="0" w:color="auto"/>
            </w:tcBorders>
            <w:shd w:val="clear" w:color="auto" w:fill="FFFFFF"/>
          </w:tcPr>
          <w:p w:rsidR="00200B9D" w:rsidRDefault="00200B9D">
            <w:pPr>
              <w:framePr w:w="9528" w:h="4277" w:wrap="none" w:vAnchor="page" w:hAnchor="page" w:x="1570" w:y="6283"/>
              <w:rPr>
                <w:sz w:val="10"/>
                <w:szCs w:val="10"/>
              </w:rPr>
            </w:pPr>
          </w:p>
        </w:tc>
      </w:tr>
      <w:tr w:rsidR="00200B9D">
        <w:trPr>
          <w:trHeight w:hRule="exact" w:val="293"/>
        </w:trPr>
        <w:tc>
          <w:tcPr>
            <w:tcW w:w="763" w:type="dxa"/>
            <w:tcBorders>
              <w:top w:val="single" w:sz="4" w:space="0" w:color="auto"/>
              <w:left w:val="single" w:sz="4" w:space="0" w:color="auto"/>
            </w:tcBorders>
            <w:shd w:val="clear" w:color="auto" w:fill="FFFFFF"/>
          </w:tcPr>
          <w:p w:rsidR="00200B9D" w:rsidRDefault="00200B9D">
            <w:pPr>
              <w:framePr w:w="9528" w:h="4277" w:wrap="none" w:vAnchor="page" w:hAnchor="page" w:x="1570" w:y="6283"/>
              <w:rPr>
                <w:sz w:val="10"/>
                <w:szCs w:val="10"/>
              </w:rPr>
            </w:pPr>
          </w:p>
        </w:tc>
        <w:tc>
          <w:tcPr>
            <w:tcW w:w="7334" w:type="dxa"/>
            <w:tcBorders>
              <w:top w:val="single" w:sz="4" w:space="0" w:color="auto"/>
              <w:left w:val="single" w:sz="4" w:space="0" w:color="auto"/>
            </w:tcBorders>
            <w:shd w:val="clear" w:color="auto" w:fill="FFFFFF"/>
          </w:tcPr>
          <w:p w:rsidR="00200B9D" w:rsidRDefault="00200B9D">
            <w:pPr>
              <w:framePr w:w="9528" w:h="4277" w:wrap="none" w:vAnchor="page" w:hAnchor="page" w:x="1570" w:y="6283"/>
              <w:rPr>
                <w:sz w:val="10"/>
                <w:szCs w:val="10"/>
              </w:rPr>
            </w:pPr>
          </w:p>
        </w:tc>
        <w:tc>
          <w:tcPr>
            <w:tcW w:w="1430" w:type="dxa"/>
            <w:tcBorders>
              <w:top w:val="single" w:sz="4" w:space="0" w:color="auto"/>
              <w:left w:val="single" w:sz="4" w:space="0" w:color="auto"/>
              <w:right w:val="single" w:sz="4" w:space="0" w:color="auto"/>
            </w:tcBorders>
            <w:shd w:val="clear" w:color="auto" w:fill="FFFFFF"/>
          </w:tcPr>
          <w:p w:rsidR="00200B9D" w:rsidRDefault="00200B9D">
            <w:pPr>
              <w:framePr w:w="9528" w:h="4277" w:wrap="none" w:vAnchor="page" w:hAnchor="page" w:x="1570" w:y="6283"/>
              <w:rPr>
                <w:sz w:val="10"/>
                <w:szCs w:val="10"/>
              </w:rPr>
            </w:pPr>
          </w:p>
        </w:tc>
      </w:tr>
      <w:tr w:rsidR="00200B9D">
        <w:trPr>
          <w:trHeight w:hRule="exact" w:val="293"/>
        </w:trPr>
        <w:tc>
          <w:tcPr>
            <w:tcW w:w="763" w:type="dxa"/>
            <w:tcBorders>
              <w:top w:val="single" w:sz="4" w:space="0" w:color="auto"/>
              <w:left w:val="single" w:sz="4" w:space="0" w:color="auto"/>
            </w:tcBorders>
            <w:shd w:val="clear" w:color="auto" w:fill="FFFFFF"/>
          </w:tcPr>
          <w:p w:rsidR="00200B9D" w:rsidRDefault="00200B9D">
            <w:pPr>
              <w:framePr w:w="9528" w:h="4277" w:wrap="none" w:vAnchor="page" w:hAnchor="page" w:x="1570" w:y="6283"/>
              <w:rPr>
                <w:sz w:val="10"/>
                <w:szCs w:val="10"/>
              </w:rPr>
            </w:pPr>
          </w:p>
        </w:tc>
        <w:tc>
          <w:tcPr>
            <w:tcW w:w="7334" w:type="dxa"/>
            <w:tcBorders>
              <w:top w:val="single" w:sz="4" w:space="0" w:color="auto"/>
              <w:left w:val="single" w:sz="4" w:space="0" w:color="auto"/>
            </w:tcBorders>
            <w:shd w:val="clear" w:color="auto" w:fill="FFFFFF"/>
          </w:tcPr>
          <w:p w:rsidR="00200B9D" w:rsidRDefault="00200B9D">
            <w:pPr>
              <w:framePr w:w="9528" w:h="4277" w:wrap="none" w:vAnchor="page" w:hAnchor="page" w:x="1570" w:y="6283"/>
              <w:rPr>
                <w:sz w:val="10"/>
                <w:szCs w:val="10"/>
              </w:rPr>
            </w:pPr>
          </w:p>
        </w:tc>
        <w:tc>
          <w:tcPr>
            <w:tcW w:w="1430" w:type="dxa"/>
            <w:tcBorders>
              <w:top w:val="single" w:sz="4" w:space="0" w:color="auto"/>
              <w:left w:val="single" w:sz="4" w:space="0" w:color="auto"/>
              <w:right w:val="single" w:sz="4" w:space="0" w:color="auto"/>
            </w:tcBorders>
            <w:shd w:val="clear" w:color="auto" w:fill="FFFFFF"/>
          </w:tcPr>
          <w:p w:rsidR="00200B9D" w:rsidRDefault="00200B9D">
            <w:pPr>
              <w:framePr w:w="9528" w:h="4277" w:wrap="none" w:vAnchor="page" w:hAnchor="page" w:x="1570" w:y="6283"/>
              <w:rPr>
                <w:sz w:val="10"/>
                <w:szCs w:val="10"/>
              </w:rPr>
            </w:pPr>
          </w:p>
        </w:tc>
      </w:tr>
      <w:tr w:rsidR="00200B9D">
        <w:trPr>
          <w:trHeight w:hRule="exact" w:val="288"/>
        </w:trPr>
        <w:tc>
          <w:tcPr>
            <w:tcW w:w="763" w:type="dxa"/>
            <w:tcBorders>
              <w:top w:val="single" w:sz="4" w:space="0" w:color="auto"/>
              <w:left w:val="single" w:sz="4" w:space="0" w:color="auto"/>
            </w:tcBorders>
            <w:shd w:val="clear" w:color="auto" w:fill="FFFFFF"/>
          </w:tcPr>
          <w:p w:rsidR="00200B9D" w:rsidRDefault="00200B9D">
            <w:pPr>
              <w:framePr w:w="9528" w:h="4277" w:wrap="none" w:vAnchor="page" w:hAnchor="page" w:x="1570" w:y="6283"/>
              <w:rPr>
                <w:sz w:val="10"/>
                <w:szCs w:val="10"/>
              </w:rPr>
            </w:pPr>
          </w:p>
        </w:tc>
        <w:tc>
          <w:tcPr>
            <w:tcW w:w="7334" w:type="dxa"/>
            <w:tcBorders>
              <w:top w:val="single" w:sz="4" w:space="0" w:color="auto"/>
              <w:left w:val="single" w:sz="4" w:space="0" w:color="auto"/>
            </w:tcBorders>
            <w:shd w:val="clear" w:color="auto" w:fill="FFFFFF"/>
          </w:tcPr>
          <w:p w:rsidR="00200B9D" w:rsidRDefault="00200B9D">
            <w:pPr>
              <w:framePr w:w="9528" w:h="4277" w:wrap="none" w:vAnchor="page" w:hAnchor="page" w:x="1570" w:y="6283"/>
              <w:rPr>
                <w:sz w:val="10"/>
                <w:szCs w:val="10"/>
              </w:rPr>
            </w:pPr>
          </w:p>
        </w:tc>
        <w:tc>
          <w:tcPr>
            <w:tcW w:w="1430" w:type="dxa"/>
            <w:tcBorders>
              <w:top w:val="single" w:sz="4" w:space="0" w:color="auto"/>
              <w:left w:val="single" w:sz="4" w:space="0" w:color="auto"/>
              <w:right w:val="single" w:sz="4" w:space="0" w:color="auto"/>
            </w:tcBorders>
            <w:shd w:val="clear" w:color="auto" w:fill="FFFFFF"/>
          </w:tcPr>
          <w:p w:rsidR="00200B9D" w:rsidRDefault="00200B9D">
            <w:pPr>
              <w:framePr w:w="9528" w:h="4277" w:wrap="none" w:vAnchor="page" w:hAnchor="page" w:x="1570" w:y="6283"/>
              <w:rPr>
                <w:sz w:val="10"/>
                <w:szCs w:val="10"/>
              </w:rPr>
            </w:pPr>
          </w:p>
        </w:tc>
      </w:tr>
      <w:tr w:rsidR="00200B9D">
        <w:trPr>
          <w:trHeight w:hRule="exact" w:val="293"/>
        </w:trPr>
        <w:tc>
          <w:tcPr>
            <w:tcW w:w="763" w:type="dxa"/>
            <w:tcBorders>
              <w:top w:val="single" w:sz="4" w:space="0" w:color="auto"/>
              <w:left w:val="single" w:sz="4" w:space="0" w:color="auto"/>
            </w:tcBorders>
            <w:shd w:val="clear" w:color="auto" w:fill="FFFFFF"/>
          </w:tcPr>
          <w:p w:rsidR="00200B9D" w:rsidRDefault="00200B9D">
            <w:pPr>
              <w:framePr w:w="9528" w:h="4277" w:wrap="none" w:vAnchor="page" w:hAnchor="page" w:x="1570" w:y="6283"/>
              <w:rPr>
                <w:sz w:val="10"/>
                <w:szCs w:val="10"/>
              </w:rPr>
            </w:pPr>
          </w:p>
        </w:tc>
        <w:tc>
          <w:tcPr>
            <w:tcW w:w="7334" w:type="dxa"/>
            <w:tcBorders>
              <w:top w:val="single" w:sz="4" w:space="0" w:color="auto"/>
              <w:left w:val="single" w:sz="4" w:space="0" w:color="auto"/>
            </w:tcBorders>
            <w:shd w:val="clear" w:color="auto" w:fill="FFFFFF"/>
          </w:tcPr>
          <w:p w:rsidR="00200B9D" w:rsidRDefault="00200B9D">
            <w:pPr>
              <w:framePr w:w="9528" w:h="4277" w:wrap="none" w:vAnchor="page" w:hAnchor="page" w:x="1570" w:y="6283"/>
              <w:rPr>
                <w:sz w:val="10"/>
                <w:szCs w:val="10"/>
              </w:rPr>
            </w:pPr>
          </w:p>
        </w:tc>
        <w:tc>
          <w:tcPr>
            <w:tcW w:w="1430" w:type="dxa"/>
            <w:tcBorders>
              <w:top w:val="single" w:sz="4" w:space="0" w:color="auto"/>
              <w:left w:val="single" w:sz="4" w:space="0" w:color="auto"/>
              <w:right w:val="single" w:sz="4" w:space="0" w:color="auto"/>
            </w:tcBorders>
            <w:shd w:val="clear" w:color="auto" w:fill="FFFFFF"/>
          </w:tcPr>
          <w:p w:rsidR="00200B9D" w:rsidRDefault="00200B9D">
            <w:pPr>
              <w:framePr w:w="9528" w:h="4277" w:wrap="none" w:vAnchor="page" w:hAnchor="page" w:x="1570" w:y="6283"/>
              <w:rPr>
                <w:sz w:val="10"/>
                <w:szCs w:val="10"/>
              </w:rPr>
            </w:pPr>
          </w:p>
        </w:tc>
      </w:tr>
      <w:tr w:rsidR="00200B9D">
        <w:trPr>
          <w:trHeight w:hRule="exact" w:val="293"/>
        </w:trPr>
        <w:tc>
          <w:tcPr>
            <w:tcW w:w="763" w:type="dxa"/>
            <w:tcBorders>
              <w:top w:val="single" w:sz="4" w:space="0" w:color="auto"/>
              <w:left w:val="single" w:sz="4" w:space="0" w:color="auto"/>
            </w:tcBorders>
            <w:shd w:val="clear" w:color="auto" w:fill="FFFFFF"/>
          </w:tcPr>
          <w:p w:rsidR="00200B9D" w:rsidRDefault="00200B9D">
            <w:pPr>
              <w:framePr w:w="9528" w:h="4277" w:wrap="none" w:vAnchor="page" w:hAnchor="page" w:x="1570" w:y="6283"/>
              <w:rPr>
                <w:sz w:val="10"/>
                <w:szCs w:val="10"/>
              </w:rPr>
            </w:pPr>
          </w:p>
        </w:tc>
        <w:tc>
          <w:tcPr>
            <w:tcW w:w="7334" w:type="dxa"/>
            <w:tcBorders>
              <w:top w:val="single" w:sz="4" w:space="0" w:color="auto"/>
              <w:left w:val="single" w:sz="4" w:space="0" w:color="auto"/>
            </w:tcBorders>
            <w:shd w:val="clear" w:color="auto" w:fill="FFFFFF"/>
          </w:tcPr>
          <w:p w:rsidR="00200B9D" w:rsidRDefault="00200B9D">
            <w:pPr>
              <w:framePr w:w="9528" w:h="4277" w:wrap="none" w:vAnchor="page" w:hAnchor="page" w:x="1570" w:y="6283"/>
              <w:rPr>
                <w:sz w:val="10"/>
                <w:szCs w:val="10"/>
              </w:rPr>
            </w:pPr>
          </w:p>
        </w:tc>
        <w:tc>
          <w:tcPr>
            <w:tcW w:w="1430" w:type="dxa"/>
            <w:tcBorders>
              <w:top w:val="single" w:sz="4" w:space="0" w:color="auto"/>
              <w:left w:val="single" w:sz="4" w:space="0" w:color="auto"/>
              <w:right w:val="single" w:sz="4" w:space="0" w:color="auto"/>
            </w:tcBorders>
            <w:shd w:val="clear" w:color="auto" w:fill="FFFFFF"/>
          </w:tcPr>
          <w:p w:rsidR="00200B9D" w:rsidRDefault="00200B9D">
            <w:pPr>
              <w:framePr w:w="9528" w:h="4277" w:wrap="none" w:vAnchor="page" w:hAnchor="page" w:x="1570" w:y="6283"/>
              <w:rPr>
                <w:sz w:val="10"/>
                <w:szCs w:val="10"/>
              </w:rPr>
            </w:pPr>
          </w:p>
        </w:tc>
      </w:tr>
      <w:tr w:rsidR="00200B9D">
        <w:trPr>
          <w:trHeight w:hRule="exact" w:val="288"/>
        </w:trPr>
        <w:tc>
          <w:tcPr>
            <w:tcW w:w="763" w:type="dxa"/>
            <w:tcBorders>
              <w:top w:val="single" w:sz="4" w:space="0" w:color="auto"/>
              <w:left w:val="single" w:sz="4" w:space="0" w:color="auto"/>
            </w:tcBorders>
            <w:shd w:val="clear" w:color="auto" w:fill="FFFFFF"/>
          </w:tcPr>
          <w:p w:rsidR="00200B9D" w:rsidRDefault="00200B9D">
            <w:pPr>
              <w:framePr w:w="9528" w:h="4277" w:wrap="none" w:vAnchor="page" w:hAnchor="page" w:x="1570" w:y="6283"/>
              <w:rPr>
                <w:sz w:val="10"/>
                <w:szCs w:val="10"/>
              </w:rPr>
            </w:pPr>
          </w:p>
        </w:tc>
        <w:tc>
          <w:tcPr>
            <w:tcW w:w="7334" w:type="dxa"/>
            <w:tcBorders>
              <w:top w:val="single" w:sz="4" w:space="0" w:color="auto"/>
              <w:left w:val="single" w:sz="4" w:space="0" w:color="auto"/>
            </w:tcBorders>
            <w:shd w:val="clear" w:color="auto" w:fill="FFFFFF"/>
          </w:tcPr>
          <w:p w:rsidR="00200B9D" w:rsidRDefault="00200B9D">
            <w:pPr>
              <w:framePr w:w="9528" w:h="4277" w:wrap="none" w:vAnchor="page" w:hAnchor="page" w:x="1570" w:y="6283"/>
              <w:rPr>
                <w:sz w:val="10"/>
                <w:szCs w:val="10"/>
              </w:rPr>
            </w:pPr>
          </w:p>
        </w:tc>
        <w:tc>
          <w:tcPr>
            <w:tcW w:w="1430" w:type="dxa"/>
            <w:tcBorders>
              <w:top w:val="single" w:sz="4" w:space="0" w:color="auto"/>
              <w:left w:val="single" w:sz="4" w:space="0" w:color="auto"/>
              <w:right w:val="single" w:sz="4" w:space="0" w:color="auto"/>
            </w:tcBorders>
            <w:shd w:val="clear" w:color="auto" w:fill="FFFFFF"/>
          </w:tcPr>
          <w:p w:rsidR="00200B9D" w:rsidRDefault="00200B9D">
            <w:pPr>
              <w:framePr w:w="9528" w:h="4277" w:wrap="none" w:vAnchor="page" w:hAnchor="page" w:x="1570" w:y="6283"/>
              <w:rPr>
                <w:sz w:val="10"/>
                <w:szCs w:val="10"/>
              </w:rPr>
            </w:pPr>
          </w:p>
        </w:tc>
      </w:tr>
      <w:tr w:rsidR="00200B9D">
        <w:trPr>
          <w:trHeight w:hRule="exact" w:val="293"/>
        </w:trPr>
        <w:tc>
          <w:tcPr>
            <w:tcW w:w="763" w:type="dxa"/>
            <w:tcBorders>
              <w:top w:val="single" w:sz="4" w:space="0" w:color="auto"/>
              <w:left w:val="single" w:sz="4" w:space="0" w:color="auto"/>
            </w:tcBorders>
            <w:shd w:val="clear" w:color="auto" w:fill="FFFFFF"/>
          </w:tcPr>
          <w:p w:rsidR="00200B9D" w:rsidRDefault="00200B9D">
            <w:pPr>
              <w:framePr w:w="9528" w:h="4277" w:wrap="none" w:vAnchor="page" w:hAnchor="page" w:x="1570" w:y="6283"/>
              <w:rPr>
                <w:sz w:val="10"/>
                <w:szCs w:val="10"/>
              </w:rPr>
            </w:pPr>
          </w:p>
        </w:tc>
        <w:tc>
          <w:tcPr>
            <w:tcW w:w="7334" w:type="dxa"/>
            <w:tcBorders>
              <w:top w:val="single" w:sz="4" w:space="0" w:color="auto"/>
              <w:left w:val="single" w:sz="4" w:space="0" w:color="auto"/>
            </w:tcBorders>
            <w:shd w:val="clear" w:color="auto" w:fill="FFFFFF"/>
          </w:tcPr>
          <w:p w:rsidR="00200B9D" w:rsidRDefault="00200B9D">
            <w:pPr>
              <w:framePr w:w="9528" w:h="4277" w:wrap="none" w:vAnchor="page" w:hAnchor="page" w:x="1570" w:y="6283"/>
              <w:rPr>
                <w:sz w:val="10"/>
                <w:szCs w:val="10"/>
              </w:rPr>
            </w:pPr>
          </w:p>
        </w:tc>
        <w:tc>
          <w:tcPr>
            <w:tcW w:w="1430" w:type="dxa"/>
            <w:tcBorders>
              <w:top w:val="single" w:sz="4" w:space="0" w:color="auto"/>
              <w:left w:val="single" w:sz="4" w:space="0" w:color="auto"/>
              <w:right w:val="single" w:sz="4" w:space="0" w:color="auto"/>
            </w:tcBorders>
            <w:shd w:val="clear" w:color="auto" w:fill="FFFFFF"/>
          </w:tcPr>
          <w:p w:rsidR="00200B9D" w:rsidRDefault="00200B9D">
            <w:pPr>
              <w:framePr w:w="9528" w:h="4277" w:wrap="none" w:vAnchor="page" w:hAnchor="page" w:x="1570" w:y="6283"/>
              <w:rPr>
                <w:sz w:val="10"/>
                <w:szCs w:val="10"/>
              </w:rPr>
            </w:pPr>
          </w:p>
        </w:tc>
      </w:tr>
      <w:tr w:rsidR="00200B9D">
        <w:trPr>
          <w:trHeight w:hRule="exact" w:val="288"/>
        </w:trPr>
        <w:tc>
          <w:tcPr>
            <w:tcW w:w="763" w:type="dxa"/>
            <w:tcBorders>
              <w:top w:val="single" w:sz="4" w:space="0" w:color="auto"/>
              <w:left w:val="single" w:sz="4" w:space="0" w:color="auto"/>
            </w:tcBorders>
            <w:shd w:val="clear" w:color="auto" w:fill="FFFFFF"/>
          </w:tcPr>
          <w:p w:rsidR="00200B9D" w:rsidRDefault="00200B9D">
            <w:pPr>
              <w:framePr w:w="9528" w:h="4277" w:wrap="none" w:vAnchor="page" w:hAnchor="page" w:x="1570" w:y="6283"/>
              <w:rPr>
                <w:sz w:val="10"/>
                <w:szCs w:val="10"/>
              </w:rPr>
            </w:pPr>
          </w:p>
        </w:tc>
        <w:tc>
          <w:tcPr>
            <w:tcW w:w="7334" w:type="dxa"/>
            <w:tcBorders>
              <w:top w:val="single" w:sz="4" w:space="0" w:color="auto"/>
              <w:left w:val="single" w:sz="4" w:space="0" w:color="auto"/>
            </w:tcBorders>
            <w:shd w:val="clear" w:color="auto" w:fill="FFFFFF"/>
          </w:tcPr>
          <w:p w:rsidR="00200B9D" w:rsidRDefault="00200B9D">
            <w:pPr>
              <w:framePr w:w="9528" w:h="4277" w:wrap="none" w:vAnchor="page" w:hAnchor="page" w:x="1570" w:y="6283"/>
              <w:rPr>
                <w:sz w:val="10"/>
                <w:szCs w:val="10"/>
              </w:rPr>
            </w:pPr>
          </w:p>
        </w:tc>
        <w:tc>
          <w:tcPr>
            <w:tcW w:w="1430" w:type="dxa"/>
            <w:tcBorders>
              <w:top w:val="single" w:sz="4" w:space="0" w:color="auto"/>
              <w:left w:val="single" w:sz="4" w:space="0" w:color="auto"/>
              <w:right w:val="single" w:sz="4" w:space="0" w:color="auto"/>
            </w:tcBorders>
            <w:shd w:val="clear" w:color="auto" w:fill="FFFFFF"/>
          </w:tcPr>
          <w:p w:rsidR="00200B9D" w:rsidRDefault="00200B9D">
            <w:pPr>
              <w:framePr w:w="9528" w:h="4277" w:wrap="none" w:vAnchor="page" w:hAnchor="page" w:x="1570" w:y="6283"/>
              <w:rPr>
                <w:sz w:val="10"/>
                <w:szCs w:val="10"/>
              </w:rPr>
            </w:pPr>
          </w:p>
        </w:tc>
      </w:tr>
      <w:tr w:rsidR="00200B9D">
        <w:trPr>
          <w:trHeight w:hRule="exact" w:val="293"/>
        </w:trPr>
        <w:tc>
          <w:tcPr>
            <w:tcW w:w="763" w:type="dxa"/>
            <w:tcBorders>
              <w:top w:val="single" w:sz="4" w:space="0" w:color="auto"/>
              <w:left w:val="single" w:sz="4" w:space="0" w:color="auto"/>
            </w:tcBorders>
            <w:shd w:val="clear" w:color="auto" w:fill="FFFFFF"/>
          </w:tcPr>
          <w:p w:rsidR="00200B9D" w:rsidRDefault="00200B9D">
            <w:pPr>
              <w:framePr w:w="9528" w:h="4277" w:wrap="none" w:vAnchor="page" w:hAnchor="page" w:x="1570" w:y="6283"/>
              <w:rPr>
                <w:sz w:val="10"/>
                <w:szCs w:val="10"/>
              </w:rPr>
            </w:pPr>
          </w:p>
        </w:tc>
        <w:tc>
          <w:tcPr>
            <w:tcW w:w="7334" w:type="dxa"/>
            <w:tcBorders>
              <w:top w:val="single" w:sz="4" w:space="0" w:color="auto"/>
              <w:left w:val="single" w:sz="4" w:space="0" w:color="auto"/>
            </w:tcBorders>
            <w:shd w:val="clear" w:color="auto" w:fill="FFFFFF"/>
          </w:tcPr>
          <w:p w:rsidR="00200B9D" w:rsidRDefault="00200B9D">
            <w:pPr>
              <w:framePr w:w="9528" w:h="4277" w:wrap="none" w:vAnchor="page" w:hAnchor="page" w:x="1570" w:y="6283"/>
              <w:rPr>
                <w:sz w:val="10"/>
                <w:szCs w:val="10"/>
              </w:rPr>
            </w:pPr>
          </w:p>
        </w:tc>
        <w:tc>
          <w:tcPr>
            <w:tcW w:w="1430" w:type="dxa"/>
            <w:tcBorders>
              <w:top w:val="single" w:sz="4" w:space="0" w:color="auto"/>
              <w:left w:val="single" w:sz="4" w:space="0" w:color="auto"/>
              <w:right w:val="single" w:sz="4" w:space="0" w:color="auto"/>
            </w:tcBorders>
            <w:shd w:val="clear" w:color="auto" w:fill="FFFFFF"/>
          </w:tcPr>
          <w:p w:rsidR="00200B9D" w:rsidRDefault="00200B9D">
            <w:pPr>
              <w:framePr w:w="9528" w:h="4277" w:wrap="none" w:vAnchor="page" w:hAnchor="page" w:x="1570" w:y="6283"/>
              <w:rPr>
                <w:sz w:val="10"/>
                <w:szCs w:val="10"/>
              </w:rPr>
            </w:pPr>
          </w:p>
        </w:tc>
      </w:tr>
      <w:tr w:rsidR="00200B9D">
        <w:trPr>
          <w:trHeight w:hRule="exact" w:val="293"/>
        </w:trPr>
        <w:tc>
          <w:tcPr>
            <w:tcW w:w="763" w:type="dxa"/>
            <w:tcBorders>
              <w:top w:val="single" w:sz="4" w:space="0" w:color="auto"/>
              <w:left w:val="single" w:sz="4" w:space="0" w:color="auto"/>
            </w:tcBorders>
            <w:shd w:val="clear" w:color="auto" w:fill="FFFFFF"/>
          </w:tcPr>
          <w:p w:rsidR="00200B9D" w:rsidRDefault="00200B9D">
            <w:pPr>
              <w:framePr w:w="9528" w:h="4277" w:wrap="none" w:vAnchor="page" w:hAnchor="page" w:x="1570" w:y="6283"/>
              <w:rPr>
                <w:sz w:val="10"/>
                <w:szCs w:val="10"/>
              </w:rPr>
            </w:pPr>
          </w:p>
        </w:tc>
        <w:tc>
          <w:tcPr>
            <w:tcW w:w="7334" w:type="dxa"/>
            <w:tcBorders>
              <w:top w:val="single" w:sz="4" w:space="0" w:color="auto"/>
              <w:left w:val="single" w:sz="4" w:space="0" w:color="auto"/>
            </w:tcBorders>
            <w:shd w:val="clear" w:color="auto" w:fill="FFFFFF"/>
          </w:tcPr>
          <w:p w:rsidR="00200B9D" w:rsidRDefault="00200B9D">
            <w:pPr>
              <w:framePr w:w="9528" w:h="4277" w:wrap="none" w:vAnchor="page" w:hAnchor="page" w:x="1570" w:y="6283"/>
              <w:rPr>
                <w:sz w:val="10"/>
                <w:szCs w:val="10"/>
              </w:rPr>
            </w:pPr>
          </w:p>
        </w:tc>
        <w:tc>
          <w:tcPr>
            <w:tcW w:w="1430" w:type="dxa"/>
            <w:tcBorders>
              <w:top w:val="single" w:sz="4" w:space="0" w:color="auto"/>
              <w:left w:val="single" w:sz="4" w:space="0" w:color="auto"/>
              <w:right w:val="single" w:sz="4" w:space="0" w:color="auto"/>
            </w:tcBorders>
            <w:shd w:val="clear" w:color="auto" w:fill="FFFFFF"/>
          </w:tcPr>
          <w:p w:rsidR="00200B9D" w:rsidRDefault="00200B9D">
            <w:pPr>
              <w:framePr w:w="9528" w:h="4277" w:wrap="none" w:vAnchor="page" w:hAnchor="page" w:x="1570" w:y="6283"/>
              <w:rPr>
                <w:sz w:val="10"/>
                <w:szCs w:val="10"/>
              </w:rPr>
            </w:pPr>
          </w:p>
        </w:tc>
      </w:tr>
      <w:tr w:rsidR="00200B9D">
        <w:trPr>
          <w:trHeight w:hRule="exact" w:val="288"/>
        </w:trPr>
        <w:tc>
          <w:tcPr>
            <w:tcW w:w="763" w:type="dxa"/>
            <w:tcBorders>
              <w:top w:val="single" w:sz="4" w:space="0" w:color="auto"/>
              <w:left w:val="single" w:sz="4" w:space="0" w:color="auto"/>
            </w:tcBorders>
            <w:shd w:val="clear" w:color="auto" w:fill="FFFFFF"/>
          </w:tcPr>
          <w:p w:rsidR="00200B9D" w:rsidRDefault="00200B9D">
            <w:pPr>
              <w:framePr w:w="9528" w:h="4277" w:wrap="none" w:vAnchor="page" w:hAnchor="page" w:x="1570" w:y="6283"/>
              <w:rPr>
                <w:sz w:val="10"/>
                <w:szCs w:val="10"/>
              </w:rPr>
            </w:pPr>
          </w:p>
        </w:tc>
        <w:tc>
          <w:tcPr>
            <w:tcW w:w="7334" w:type="dxa"/>
            <w:tcBorders>
              <w:top w:val="single" w:sz="4" w:space="0" w:color="auto"/>
              <w:left w:val="single" w:sz="4" w:space="0" w:color="auto"/>
            </w:tcBorders>
            <w:shd w:val="clear" w:color="auto" w:fill="FFFFFF"/>
          </w:tcPr>
          <w:p w:rsidR="00200B9D" w:rsidRDefault="00200B9D">
            <w:pPr>
              <w:framePr w:w="9528" w:h="4277" w:wrap="none" w:vAnchor="page" w:hAnchor="page" w:x="1570" w:y="6283"/>
              <w:rPr>
                <w:sz w:val="10"/>
                <w:szCs w:val="10"/>
              </w:rPr>
            </w:pPr>
          </w:p>
        </w:tc>
        <w:tc>
          <w:tcPr>
            <w:tcW w:w="1430" w:type="dxa"/>
            <w:tcBorders>
              <w:top w:val="single" w:sz="4" w:space="0" w:color="auto"/>
              <w:left w:val="single" w:sz="4" w:space="0" w:color="auto"/>
              <w:right w:val="single" w:sz="4" w:space="0" w:color="auto"/>
            </w:tcBorders>
            <w:shd w:val="clear" w:color="auto" w:fill="FFFFFF"/>
          </w:tcPr>
          <w:p w:rsidR="00200B9D" w:rsidRDefault="00200B9D">
            <w:pPr>
              <w:framePr w:w="9528" w:h="4277" w:wrap="none" w:vAnchor="page" w:hAnchor="page" w:x="1570" w:y="6283"/>
              <w:rPr>
                <w:sz w:val="10"/>
                <w:szCs w:val="10"/>
              </w:rPr>
            </w:pPr>
          </w:p>
        </w:tc>
      </w:tr>
      <w:tr w:rsidR="00200B9D">
        <w:trPr>
          <w:trHeight w:hRule="exact" w:val="302"/>
        </w:trPr>
        <w:tc>
          <w:tcPr>
            <w:tcW w:w="763" w:type="dxa"/>
            <w:tcBorders>
              <w:top w:val="single" w:sz="4" w:space="0" w:color="auto"/>
              <w:left w:val="single" w:sz="4" w:space="0" w:color="auto"/>
              <w:bottom w:val="single" w:sz="4" w:space="0" w:color="auto"/>
            </w:tcBorders>
            <w:shd w:val="clear" w:color="auto" w:fill="FFFFFF"/>
          </w:tcPr>
          <w:p w:rsidR="00200B9D" w:rsidRDefault="00200B9D">
            <w:pPr>
              <w:framePr w:w="9528" w:h="4277" w:wrap="none" w:vAnchor="page" w:hAnchor="page" w:x="1570" w:y="6283"/>
              <w:rPr>
                <w:sz w:val="10"/>
                <w:szCs w:val="10"/>
              </w:rPr>
            </w:pPr>
          </w:p>
        </w:tc>
        <w:tc>
          <w:tcPr>
            <w:tcW w:w="7334" w:type="dxa"/>
            <w:tcBorders>
              <w:top w:val="single" w:sz="4" w:space="0" w:color="auto"/>
              <w:left w:val="single" w:sz="4" w:space="0" w:color="auto"/>
              <w:bottom w:val="single" w:sz="4" w:space="0" w:color="auto"/>
            </w:tcBorders>
            <w:shd w:val="clear" w:color="auto" w:fill="FFFFFF"/>
          </w:tcPr>
          <w:p w:rsidR="00200B9D" w:rsidRDefault="00200B9D">
            <w:pPr>
              <w:framePr w:w="9528" w:h="4277" w:wrap="none" w:vAnchor="page" w:hAnchor="page" w:x="1570" w:y="6283"/>
              <w:rPr>
                <w:sz w:val="10"/>
                <w:szCs w:val="10"/>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200B9D" w:rsidRDefault="00200B9D">
            <w:pPr>
              <w:framePr w:w="9528" w:h="4277" w:wrap="none" w:vAnchor="page" w:hAnchor="page" w:x="1570" w:y="6283"/>
              <w:rPr>
                <w:sz w:val="10"/>
                <w:szCs w:val="10"/>
              </w:rPr>
            </w:pPr>
          </w:p>
        </w:tc>
      </w:tr>
    </w:tbl>
    <w:p w:rsidR="00200B9D" w:rsidRDefault="003E4806">
      <w:pPr>
        <w:pStyle w:val="22"/>
        <w:framePr w:w="9547" w:h="1099" w:hRule="exact" w:wrap="none" w:vAnchor="page" w:hAnchor="page" w:x="1550" w:y="10564"/>
        <w:shd w:val="clear" w:color="auto" w:fill="auto"/>
        <w:tabs>
          <w:tab w:val="left" w:leader="underscore" w:pos="3490"/>
        </w:tabs>
        <w:spacing w:line="523" w:lineRule="exact"/>
        <w:ind w:left="5" w:right="3800" w:firstLine="0"/>
        <w:jc w:val="left"/>
      </w:pPr>
      <w:r>
        <w:t>Участник (уполномоченный представитель)</w:t>
      </w:r>
      <w:r>
        <w:br/>
      </w:r>
      <w:r>
        <w:tab/>
        <w:t>{должность, Ф.И. О.)</w:t>
      </w:r>
    </w:p>
    <w:p w:rsidR="00200B9D" w:rsidRDefault="003E4806">
      <w:pPr>
        <w:pStyle w:val="22"/>
        <w:framePr w:wrap="none" w:vAnchor="page" w:hAnchor="page" w:x="2213" w:y="11598"/>
        <w:shd w:val="clear" w:color="auto" w:fill="auto"/>
        <w:spacing w:line="220" w:lineRule="exact"/>
        <w:ind w:firstLine="0"/>
        <w:jc w:val="left"/>
      </w:pPr>
      <w:r>
        <w:t>(подпись) МП</w:t>
      </w:r>
    </w:p>
    <w:p w:rsidR="00106B30" w:rsidRDefault="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CA262E" w:rsidRDefault="000F2006" w:rsidP="000F2006">
      <w:pPr>
        <w:tabs>
          <w:tab w:val="left" w:pos="4785"/>
        </w:tabs>
        <w:rPr>
          <w:sz w:val="2"/>
          <w:szCs w:val="2"/>
        </w:rPr>
      </w:pPr>
      <w:r>
        <w:rPr>
          <w:sz w:val="2"/>
          <w:szCs w:val="2"/>
        </w:rPr>
        <w:tab/>
      </w:r>
      <w:r w:rsidRPr="00CA262E">
        <w:rPr>
          <w:sz w:val="2"/>
          <w:szCs w:val="2"/>
        </w:rPr>
        <w:t xml:space="preserve"> </w:t>
      </w: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CA262E" w:rsidRDefault="000F2006" w:rsidP="000F2006">
      <w:pPr>
        <w:tabs>
          <w:tab w:val="left" w:pos="2340"/>
        </w:tabs>
        <w:rPr>
          <w:sz w:val="2"/>
          <w:szCs w:val="2"/>
        </w:rPr>
      </w:pPr>
      <w:r w:rsidRPr="00CA262E">
        <w:rPr>
          <w:sz w:val="2"/>
          <w:szCs w:val="2"/>
        </w:rPr>
        <w:t xml:space="preserve"> </w:t>
      </w:r>
      <w:r w:rsidRPr="00CA262E">
        <w:rPr>
          <w:sz w:val="2"/>
          <w:szCs w:val="2"/>
        </w:rPr>
        <w:tab/>
        <w:t xml:space="preserve"> </w:t>
      </w: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jc w:val="cente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106B30" w:rsidRPr="00106B30" w:rsidRDefault="00106B30" w:rsidP="00106B30">
      <w:pPr>
        <w:rPr>
          <w:sz w:val="2"/>
          <w:szCs w:val="2"/>
        </w:rPr>
      </w:pPr>
    </w:p>
    <w:p w:rsidR="00200B9D" w:rsidRPr="00106B30" w:rsidRDefault="00200B9D" w:rsidP="00106B30">
      <w:pPr>
        <w:rPr>
          <w:sz w:val="2"/>
          <w:szCs w:val="2"/>
        </w:rPr>
        <w:sectPr w:rsidR="00200B9D" w:rsidRPr="00106B30" w:rsidSect="00386F12">
          <w:pgSz w:w="11900" w:h="16840"/>
          <w:pgMar w:top="360" w:right="397" w:bottom="397" w:left="454" w:header="0" w:footer="6" w:gutter="0"/>
          <w:cols w:space="720"/>
          <w:noEndnote/>
          <w:docGrid w:linePitch="360"/>
        </w:sectPr>
      </w:pPr>
    </w:p>
    <w:p w:rsidR="00200B9D" w:rsidRDefault="00C52F89">
      <w:pPr>
        <w:rPr>
          <w:sz w:val="2"/>
          <w:szCs w:val="2"/>
        </w:rPr>
      </w:pPr>
      <w:r>
        <w:rPr>
          <w:noProof/>
          <w:lang w:bidi="ar-SA"/>
        </w:rPr>
        <w:lastRenderedPageBreak/>
        <mc:AlternateContent>
          <mc:Choice Requires="wps">
            <w:drawing>
              <wp:anchor distT="0" distB="0" distL="114300" distR="114300" simplePos="0" relativeHeight="251654656" behindDoc="1" locked="0" layoutInCell="1" allowOverlap="1">
                <wp:simplePos x="0" y="0"/>
                <wp:positionH relativeFrom="page">
                  <wp:posOffset>1068705</wp:posOffset>
                </wp:positionH>
                <wp:positionV relativeFrom="page">
                  <wp:posOffset>2505075</wp:posOffset>
                </wp:positionV>
                <wp:extent cx="8522335" cy="0"/>
                <wp:effectExtent l="11430" t="9525" r="10160" b="9525"/>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8522335"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42190C3" id="_x0000_t32" coordsize="21600,21600" o:spt="32" o:oned="t" path="m,l21600,21600e" filled="f">
                <v:path arrowok="t" fillok="f" o:connecttype="none"/>
                <o:lock v:ext="edit" shapetype="t"/>
              </v:shapetype>
              <v:shape id="AutoShape 8" o:spid="_x0000_s1026" type="#_x0000_t32" style="position:absolute;margin-left:84.15pt;margin-top:197.25pt;width:671.05pt;height:0;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" filled="t" strokeweight=".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5680" behindDoc="1" locked="0" layoutInCell="1" allowOverlap="1">
                <wp:simplePos x="0" y="0"/>
                <wp:positionH relativeFrom="page">
                  <wp:posOffset>1068705</wp:posOffset>
                </wp:positionH>
                <wp:positionV relativeFrom="page">
                  <wp:posOffset>2657475</wp:posOffset>
                </wp:positionV>
                <wp:extent cx="8522335" cy="0"/>
                <wp:effectExtent l="11430" t="9525" r="10160" b="9525"/>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8522335"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D05EC73" id="AutoShape 7" o:spid="_x0000_s1026" type="#_x0000_t32" style="position:absolute;margin-left:84.15pt;margin-top:209.25pt;width:671.05pt;height:0;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" filled="t" strokeweight=".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6704" behindDoc="1" locked="0" layoutInCell="1" allowOverlap="1">
                <wp:simplePos x="0" y="0"/>
                <wp:positionH relativeFrom="page">
                  <wp:posOffset>1068705</wp:posOffset>
                </wp:positionH>
                <wp:positionV relativeFrom="page">
                  <wp:posOffset>3617595</wp:posOffset>
                </wp:positionV>
                <wp:extent cx="8522335" cy="0"/>
                <wp:effectExtent l="11430" t="7620" r="10160" b="1143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8522335"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DBF6582" id="AutoShape 6" o:spid="_x0000_s1026" type="#_x0000_t32" style="position:absolute;margin-left:84.15pt;margin-top:284.85pt;width:671.05pt;height:0;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" filled="t" strokeweight=".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7728" behindDoc="1" locked="0" layoutInCell="1" allowOverlap="1">
                <wp:simplePos x="0" y="0"/>
                <wp:positionH relativeFrom="page">
                  <wp:posOffset>1209040</wp:posOffset>
                </wp:positionH>
                <wp:positionV relativeFrom="page">
                  <wp:posOffset>4284980</wp:posOffset>
                </wp:positionV>
                <wp:extent cx="8382000" cy="0"/>
                <wp:effectExtent l="8890" t="8255" r="10160" b="1079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8382000"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EA9206E" id="AutoShape 5" o:spid="_x0000_s1026" type="#_x0000_t32" style="position:absolute;margin-left:95.2pt;margin-top:337.4pt;width:660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" filled="t" strokeweight=".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8752" behindDoc="1" locked="0" layoutInCell="1" allowOverlap="1">
                <wp:simplePos x="0" y="0"/>
                <wp:positionH relativeFrom="page">
                  <wp:posOffset>1068705</wp:posOffset>
                </wp:positionH>
                <wp:positionV relativeFrom="page">
                  <wp:posOffset>6964045</wp:posOffset>
                </wp:positionV>
                <wp:extent cx="8510270" cy="0"/>
                <wp:effectExtent l="11430" t="10795" r="12700" b="825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8510270"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16B7751" id="AutoShape 4" o:spid="_x0000_s1026" type="#_x0000_t32" style="position:absolute;margin-left:84.15pt;margin-top:548.35pt;width:670.1pt;height: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" filled="t" strokeweight=".5pt">
                <v:path arrowok="f"/>
                <o:lock v:ext="edit" shapetype="f"/>
                <w10:wrap anchorx="page" anchory="page"/>
              </v:shape>
            </w:pict>
          </mc:Fallback>
        </mc:AlternateContent>
      </w:r>
    </w:p>
    <w:p w:rsidR="00200B9D" w:rsidRDefault="003E4806">
      <w:pPr>
        <w:pStyle w:val="22"/>
        <w:framePr w:w="2040" w:h="514" w:hRule="exact" w:wrap="none" w:vAnchor="page" w:hAnchor="page" w:x="1655" w:y="1346"/>
        <w:shd w:val="clear" w:color="auto" w:fill="auto"/>
        <w:spacing w:line="226" w:lineRule="exact"/>
        <w:ind w:firstLine="0"/>
        <w:jc w:val="both"/>
      </w:pPr>
      <w:r>
        <w:t>На бланке организации Дата, исх. номер</w:t>
      </w:r>
    </w:p>
    <w:p w:rsidR="00200B9D" w:rsidRDefault="003E0B51">
      <w:pPr>
        <w:pStyle w:val="32"/>
        <w:framePr w:wrap="none" w:vAnchor="page" w:hAnchor="page" w:x="4847" w:y="1114"/>
        <w:shd w:val="clear" w:color="auto" w:fill="auto"/>
        <w:spacing w:line="180" w:lineRule="exact"/>
      </w:pPr>
      <w:r>
        <w:t>2</w:t>
      </w:r>
      <w:r w:rsidR="003E4806">
        <w:t>.2 ФОРМА ЗАЯВКИ НА УЧАСТИЕ В ОТКРЫТОМ ЗАПРОСЕ ПРЕДЛОЖЕНИИ</w:t>
      </w:r>
    </w:p>
    <w:p w:rsidR="0082428F" w:rsidRDefault="0082428F">
      <w:pPr>
        <w:pStyle w:val="22"/>
        <w:framePr w:w="13517" w:h="967" w:hRule="exact" w:wrap="none" w:vAnchor="page" w:hAnchor="page" w:x="1660" w:y="2779"/>
        <w:shd w:val="clear" w:color="auto" w:fill="auto"/>
        <w:spacing w:after="11" w:line="220" w:lineRule="exact"/>
        <w:ind w:left="3360" w:right="3499" w:firstLine="0"/>
        <w:jc w:val="center"/>
      </w:pPr>
    </w:p>
    <w:p w:rsidR="00200B9D" w:rsidRDefault="003E4806">
      <w:pPr>
        <w:pStyle w:val="22"/>
        <w:framePr w:w="13517" w:h="967" w:hRule="exact" w:wrap="none" w:vAnchor="page" w:hAnchor="page" w:x="1660" w:y="2779"/>
        <w:shd w:val="clear" w:color="auto" w:fill="auto"/>
        <w:spacing w:after="11" w:line="220" w:lineRule="exact"/>
        <w:ind w:left="3360" w:right="3499" w:firstLine="0"/>
        <w:jc w:val="center"/>
      </w:pPr>
      <w:r>
        <w:t>ЗАЯВКА НА УЧАСТИЕ В ОТКРЫТОМ ЗАПРОСЕ ПРЕДЛОЖЕНИЙ</w:t>
      </w:r>
    </w:p>
    <w:p w:rsidR="00200B9D" w:rsidRDefault="003E4806">
      <w:pPr>
        <w:pStyle w:val="22"/>
        <w:framePr w:w="13517" w:h="967" w:hRule="exact" w:wrap="none" w:vAnchor="page" w:hAnchor="page" w:x="1660" w:y="2779"/>
        <w:shd w:val="clear" w:color="auto" w:fill="auto"/>
        <w:ind w:left="3360" w:right="3499" w:firstLine="0"/>
        <w:jc w:val="center"/>
      </w:pPr>
      <w:r>
        <w:t xml:space="preserve">на право заключения </w:t>
      </w:r>
      <w:r w:rsidR="0082428F" w:rsidRPr="00D76AF4">
        <w:rPr>
          <w:color w:val="auto"/>
        </w:rPr>
        <w:t>с ОГАУК « Ульяновский</w:t>
      </w:r>
      <w:r w:rsidR="00D76AF4">
        <w:rPr>
          <w:color w:val="auto"/>
        </w:rPr>
        <w:t xml:space="preserve"> </w:t>
      </w:r>
      <w:r w:rsidR="0082428F" w:rsidRPr="00D76AF4">
        <w:rPr>
          <w:color w:val="auto"/>
        </w:rPr>
        <w:t xml:space="preserve"> драматический театр им. И.А. Гончарова»</w:t>
      </w:r>
      <w:r w:rsidR="001D50A9" w:rsidRPr="00D76AF4">
        <w:rPr>
          <w:color w:val="auto"/>
        </w:rPr>
        <w:t xml:space="preserve"> договора</w:t>
      </w:r>
      <w:r w:rsidR="00D76AF4">
        <w:rPr>
          <w:color w:val="auto"/>
        </w:rPr>
        <w:t xml:space="preserve"> </w:t>
      </w:r>
      <w:r w:rsidR="001D50A9" w:rsidRPr="00D76AF4">
        <w:rPr>
          <w:color w:val="auto"/>
        </w:rPr>
        <w:t xml:space="preserve"> на  </w:t>
      </w:r>
    </w:p>
    <w:p w:rsidR="00200B9D" w:rsidRDefault="003E4806">
      <w:pPr>
        <w:pStyle w:val="50"/>
        <w:framePr w:w="13517" w:h="1292" w:hRule="exact" w:wrap="none" w:vAnchor="page" w:hAnchor="page" w:x="1660" w:y="4085"/>
        <w:shd w:val="clear" w:color="auto" w:fill="auto"/>
        <w:tabs>
          <w:tab w:val="left" w:leader="underscore" w:pos="13120"/>
        </w:tabs>
        <w:spacing w:before="0"/>
        <w:ind w:left="4720" w:right="5064"/>
      </w:pPr>
      <w:r>
        <w:t>(наименование предмета запроса предложений)</w:t>
      </w:r>
    </w:p>
    <w:p w:rsidR="00200B9D" w:rsidRDefault="003E4806">
      <w:pPr>
        <w:pStyle w:val="22"/>
        <w:framePr w:w="13517" w:h="1292" w:hRule="exact" w:wrap="none" w:vAnchor="page" w:hAnchor="page" w:x="1660" w:y="4085"/>
        <w:numPr>
          <w:ilvl w:val="0"/>
          <w:numId w:val="12"/>
        </w:numPr>
        <w:shd w:val="clear" w:color="auto" w:fill="auto"/>
        <w:tabs>
          <w:tab w:val="left" w:pos="301"/>
          <w:tab w:val="left" w:leader="underscore" w:pos="8400"/>
        </w:tabs>
        <w:spacing w:after="228" w:line="355" w:lineRule="exact"/>
        <w:ind w:right="5064" w:firstLine="0"/>
        <w:jc w:val="both"/>
      </w:pPr>
      <w:r>
        <w:t>Изучив документацию на право заключения вышеупомянутого Договора</w:t>
      </w:r>
      <w:r>
        <w:tab/>
      </w:r>
    </w:p>
    <w:p w:rsidR="00200B9D" w:rsidRDefault="003E4806">
      <w:pPr>
        <w:pStyle w:val="22"/>
        <w:framePr w:w="13517" w:h="1292" w:hRule="exact" w:wrap="none" w:vAnchor="page" w:hAnchor="page" w:x="1660" w:y="4085"/>
        <w:shd w:val="clear" w:color="auto" w:fill="auto"/>
        <w:spacing w:line="220" w:lineRule="exact"/>
        <w:ind w:right="5064" w:firstLine="0"/>
        <w:jc w:val="both"/>
      </w:pPr>
      <w:r>
        <w:t>в лице</w:t>
      </w:r>
    </w:p>
    <w:p w:rsidR="00200B9D" w:rsidRDefault="003E4806">
      <w:pPr>
        <w:pStyle w:val="50"/>
        <w:framePr w:wrap="none" w:vAnchor="page" w:hAnchor="page" w:x="10631" w:y="4810"/>
        <w:shd w:val="clear" w:color="auto" w:fill="auto"/>
        <w:spacing w:before="0" w:line="180" w:lineRule="exact"/>
        <w:jc w:val="left"/>
      </w:pPr>
      <w:r>
        <w:t>(указать наименование участника)</w:t>
      </w:r>
    </w:p>
    <w:p w:rsidR="00200B9D" w:rsidRDefault="003E4806">
      <w:pPr>
        <w:pStyle w:val="50"/>
        <w:framePr w:wrap="none" w:vAnchor="page" w:hAnchor="page" w:x="1660" w:y="5833"/>
        <w:shd w:val="clear" w:color="auto" w:fill="auto"/>
        <w:spacing w:before="0" w:line="180" w:lineRule="exact"/>
        <w:ind w:left="2060"/>
        <w:jc w:val="left"/>
      </w:pPr>
      <w:r>
        <w:t>(указать наименование должности, Ф.И.О. руководителя, уполномоченного лица для юридического лица)</w:t>
      </w:r>
    </w:p>
    <w:p w:rsidR="00200B9D" w:rsidRDefault="003E4806">
      <w:pPr>
        <w:pStyle w:val="22"/>
        <w:framePr w:wrap="none" w:vAnchor="page" w:hAnchor="page" w:x="1660" w:y="6151"/>
        <w:shd w:val="clear" w:color="auto" w:fill="auto"/>
        <w:spacing w:line="220" w:lineRule="exact"/>
        <w:ind w:firstLine="0"/>
        <w:jc w:val="both"/>
      </w:pPr>
      <w:r>
        <w:t>сообщает о согласии участвовать в запросе предложений на условиях, установленных в документации, и направляет настоящую заявку.</w:t>
      </w:r>
    </w:p>
    <w:p w:rsidR="00200B9D" w:rsidRDefault="003E4806">
      <w:pPr>
        <w:pStyle w:val="22"/>
        <w:framePr w:wrap="none" w:vAnchor="page" w:hAnchor="page" w:x="1660" w:y="6501"/>
        <w:shd w:val="clear" w:color="auto" w:fill="auto"/>
        <w:spacing w:line="220" w:lineRule="exact"/>
        <w:ind w:firstLine="0"/>
        <w:jc w:val="both"/>
      </w:pPr>
      <w:r>
        <w:t>2.</w:t>
      </w:r>
    </w:p>
    <w:p w:rsidR="00200B9D" w:rsidRDefault="003E4806">
      <w:pPr>
        <w:pStyle w:val="50"/>
        <w:framePr w:w="13517" w:h="764" w:hRule="exact" w:wrap="none" w:vAnchor="page" w:hAnchor="page" w:x="1660" w:y="6748"/>
        <w:shd w:val="clear" w:color="auto" w:fill="auto"/>
        <w:spacing w:before="0" w:line="235" w:lineRule="exact"/>
        <w:jc w:val="center"/>
      </w:pPr>
      <w:r>
        <w:t>(указать наименование Участника)</w:t>
      </w:r>
    </w:p>
    <w:p w:rsidR="00200B9D" w:rsidRDefault="003E4806">
      <w:pPr>
        <w:pStyle w:val="22"/>
        <w:framePr w:w="13517" w:h="764" w:hRule="exact" w:wrap="none" w:vAnchor="page" w:hAnchor="page" w:x="1660" w:y="6748"/>
        <w:shd w:val="clear" w:color="auto" w:fill="auto"/>
        <w:spacing w:line="235" w:lineRule="exact"/>
        <w:ind w:firstLine="0"/>
        <w:jc w:val="both"/>
      </w:pPr>
      <w:r>
        <w:t>согласно в случае победы заключить соответствующий Договор и оказать услуги в соответствии с требованиями документации и на условиях, которые мы представили в настоящем предложении:</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768"/>
        <w:gridCol w:w="2294"/>
        <w:gridCol w:w="2198"/>
        <w:gridCol w:w="893"/>
        <w:gridCol w:w="1272"/>
        <w:gridCol w:w="2698"/>
        <w:gridCol w:w="1507"/>
        <w:gridCol w:w="1862"/>
      </w:tblGrid>
      <w:tr w:rsidR="00200B9D">
        <w:trPr>
          <w:trHeight w:hRule="exact" w:val="979"/>
        </w:trPr>
        <w:tc>
          <w:tcPr>
            <w:tcW w:w="768" w:type="dxa"/>
            <w:tcBorders>
              <w:top w:val="single" w:sz="4" w:space="0" w:color="auto"/>
              <w:left w:val="single" w:sz="4" w:space="0" w:color="auto"/>
            </w:tcBorders>
            <w:shd w:val="clear" w:color="auto" w:fill="FFFFFF"/>
          </w:tcPr>
          <w:p w:rsidR="00200B9D" w:rsidRDefault="003E4806">
            <w:pPr>
              <w:pStyle w:val="22"/>
              <w:framePr w:w="13493" w:h="1867" w:wrap="none" w:vAnchor="page" w:hAnchor="page" w:x="1675" w:y="7618"/>
              <w:shd w:val="clear" w:color="auto" w:fill="auto"/>
              <w:spacing w:line="220" w:lineRule="exact"/>
              <w:ind w:firstLine="0"/>
              <w:jc w:val="left"/>
            </w:pPr>
            <w:r>
              <w:rPr>
                <w:rStyle w:val="23"/>
              </w:rPr>
              <w:t>№ п/п</w:t>
            </w:r>
          </w:p>
        </w:tc>
        <w:tc>
          <w:tcPr>
            <w:tcW w:w="2294" w:type="dxa"/>
            <w:tcBorders>
              <w:top w:val="single" w:sz="4" w:space="0" w:color="auto"/>
              <w:left w:val="single" w:sz="4" w:space="0" w:color="auto"/>
            </w:tcBorders>
            <w:shd w:val="clear" w:color="auto" w:fill="FFFFFF"/>
          </w:tcPr>
          <w:p w:rsidR="00200B9D" w:rsidRDefault="003E4806">
            <w:pPr>
              <w:pStyle w:val="22"/>
              <w:framePr w:w="13493" w:h="1867" w:wrap="none" w:vAnchor="page" w:hAnchor="page" w:x="1675" w:y="7618"/>
              <w:shd w:val="clear" w:color="auto" w:fill="auto"/>
              <w:spacing w:line="250" w:lineRule="exact"/>
              <w:ind w:firstLine="0"/>
              <w:jc w:val="both"/>
            </w:pPr>
            <w:r>
              <w:rPr>
                <w:rStyle w:val="23"/>
              </w:rPr>
              <w:t>Наименование работы (услуги)</w:t>
            </w:r>
          </w:p>
        </w:tc>
        <w:tc>
          <w:tcPr>
            <w:tcW w:w="2198" w:type="dxa"/>
            <w:tcBorders>
              <w:top w:val="single" w:sz="4" w:space="0" w:color="auto"/>
              <w:left w:val="single" w:sz="4" w:space="0" w:color="auto"/>
            </w:tcBorders>
            <w:shd w:val="clear" w:color="auto" w:fill="FFFFFF"/>
          </w:tcPr>
          <w:p w:rsidR="00200B9D" w:rsidRDefault="003E4806">
            <w:pPr>
              <w:pStyle w:val="22"/>
              <w:framePr w:w="13493" w:h="1867" w:wrap="none" w:vAnchor="page" w:hAnchor="page" w:x="1675" w:y="7618"/>
              <w:shd w:val="clear" w:color="auto" w:fill="auto"/>
              <w:spacing w:line="235" w:lineRule="exact"/>
              <w:ind w:firstLine="0"/>
              <w:jc w:val="left"/>
            </w:pPr>
            <w:r>
              <w:rPr>
                <w:rStyle w:val="23"/>
              </w:rPr>
              <w:t>Описание работы (услуги)</w:t>
            </w:r>
          </w:p>
        </w:tc>
        <w:tc>
          <w:tcPr>
            <w:tcW w:w="893" w:type="dxa"/>
            <w:tcBorders>
              <w:top w:val="single" w:sz="4" w:space="0" w:color="auto"/>
              <w:left w:val="single" w:sz="4" w:space="0" w:color="auto"/>
            </w:tcBorders>
            <w:shd w:val="clear" w:color="auto" w:fill="FFFFFF"/>
          </w:tcPr>
          <w:p w:rsidR="00200B9D" w:rsidRDefault="003E4806">
            <w:pPr>
              <w:pStyle w:val="22"/>
              <w:framePr w:w="13493" w:h="1867" w:wrap="none" w:vAnchor="page" w:hAnchor="page" w:x="1675" w:y="7618"/>
              <w:shd w:val="clear" w:color="auto" w:fill="auto"/>
              <w:spacing w:after="120" w:line="220" w:lineRule="exact"/>
              <w:ind w:firstLine="0"/>
              <w:jc w:val="left"/>
            </w:pPr>
            <w:r>
              <w:rPr>
                <w:rStyle w:val="23"/>
              </w:rPr>
              <w:t>Ед.</w:t>
            </w:r>
          </w:p>
          <w:p w:rsidR="00200B9D" w:rsidRDefault="003E4806">
            <w:pPr>
              <w:pStyle w:val="22"/>
              <w:framePr w:w="13493" w:h="1867" w:wrap="none" w:vAnchor="page" w:hAnchor="page" w:x="1675" w:y="7618"/>
              <w:shd w:val="clear" w:color="auto" w:fill="auto"/>
              <w:spacing w:before="120" w:line="220" w:lineRule="exact"/>
              <w:ind w:firstLine="0"/>
              <w:jc w:val="left"/>
            </w:pPr>
            <w:r>
              <w:rPr>
                <w:rStyle w:val="23"/>
              </w:rPr>
              <w:t>изм.</w:t>
            </w:r>
          </w:p>
        </w:tc>
        <w:tc>
          <w:tcPr>
            <w:tcW w:w="1272" w:type="dxa"/>
            <w:tcBorders>
              <w:top w:val="single" w:sz="4" w:space="0" w:color="auto"/>
              <w:left w:val="single" w:sz="4" w:space="0" w:color="auto"/>
            </w:tcBorders>
            <w:shd w:val="clear" w:color="auto" w:fill="FFFFFF"/>
          </w:tcPr>
          <w:p w:rsidR="00200B9D" w:rsidRDefault="003E4806">
            <w:pPr>
              <w:pStyle w:val="22"/>
              <w:framePr w:w="13493" w:h="1867" w:wrap="none" w:vAnchor="page" w:hAnchor="page" w:x="1675" w:y="7618"/>
              <w:shd w:val="clear" w:color="auto" w:fill="auto"/>
              <w:spacing w:line="220" w:lineRule="exact"/>
              <w:ind w:firstLine="0"/>
              <w:jc w:val="left"/>
            </w:pPr>
            <w:r>
              <w:rPr>
                <w:rStyle w:val="23"/>
              </w:rPr>
              <w:t>Количество</w:t>
            </w:r>
          </w:p>
        </w:tc>
        <w:tc>
          <w:tcPr>
            <w:tcW w:w="2698" w:type="dxa"/>
            <w:tcBorders>
              <w:top w:val="single" w:sz="4" w:space="0" w:color="auto"/>
              <w:left w:val="single" w:sz="4" w:space="0" w:color="auto"/>
            </w:tcBorders>
            <w:shd w:val="clear" w:color="auto" w:fill="FFFFFF"/>
            <w:vAlign w:val="bottom"/>
          </w:tcPr>
          <w:p w:rsidR="00200B9D" w:rsidRDefault="003E4806">
            <w:pPr>
              <w:pStyle w:val="22"/>
              <w:framePr w:w="13493" w:h="1867" w:wrap="none" w:vAnchor="page" w:hAnchor="page" w:x="1675" w:y="7618"/>
              <w:shd w:val="clear" w:color="auto" w:fill="auto"/>
              <w:spacing w:line="240" w:lineRule="exact"/>
              <w:ind w:firstLine="0"/>
              <w:jc w:val="left"/>
            </w:pPr>
            <w:r>
              <w:rPr>
                <w:rStyle w:val="23"/>
              </w:rPr>
              <w:t>Предполагаемая цена единицы выполняемой работы (оказываемой услуги)</w:t>
            </w:r>
          </w:p>
        </w:tc>
        <w:tc>
          <w:tcPr>
            <w:tcW w:w="1507" w:type="dxa"/>
            <w:tcBorders>
              <w:top w:val="single" w:sz="4" w:space="0" w:color="auto"/>
              <w:left w:val="single" w:sz="4" w:space="0" w:color="auto"/>
            </w:tcBorders>
            <w:shd w:val="clear" w:color="auto" w:fill="FFFFFF"/>
            <w:vAlign w:val="bottom"/>
          </w:tcPr>
          <w:p w:rsidR="00200B9D" w:rsidRDefault="003E4806">
            <w:pPr>
              <w:pStyle w:val="22"/>
              <w:framePr w:w="13493" w:h="1867" w:wrap="none" w:vAnchor="page" w:hAnchor="page" w:x="1675" w:y="7618"/>
              <w:shd w:val="clear" w:color="auto" w:fill="auto"/>
              <w:spacing w:line="235" w:lineRule="exact"/>
              <w:ind w:firstLine="0"/>
              <w:jc w:val="left"/>
            </w:pPr>
            <w:r>
              <w:rPr>
                <w:rStyle w:val="23"/>
              </w:rPr>
              <w:t>Срок</w:t>
            </w:r>
          </w:p>
          <w:p w:rsidR="00200B9D" w:rsidRDefault="003E4806">
            <w:pPr>
              <w:pStyle w:val="22"/>
              <w:framePr w:w="13493" w:h="1867" w:wrap="none" w:vAnchor="page" w:hAnchor="page" w:x="1675" w:y="7618"/>
              <w:shd w:val="clear" w:color="auto" w:fill="auto"/>
              <w:spacing w:line="235" w:lineRule="exact"/>
              <w:ind w:firstLine="0"/>
              <w:jc w:val="left"/>
            </w:pPr>
            <w:r>
              <w:rPr>
                <w:rStyle w:val="23"/>
              </w:rPr>
              <w:t>выполнения</w:t>
            </w:r>
          </w:p>
          <w:p w:rsidR="00200B9D" w:rsidRDefault="003E4806">
            <w:pPr>
              <w:pStyle w:val="22"/>
              <w:framePr w:w="13493" w:h="1867" w:wrap="none" w:vAnchor="page" w:hAnchor="page" w:x="1675" w:y="7618"/>
              <w:shd w:val="clear" w:color="auto" w:fill="auto"/>
              <w:spacing w:line="235" w:lineRule="exact"/>
              <w:ind w:firstLine="0"/>
              <w:jc w:val="left"/>
            </w:pPr>
            <w:r>
              <w:rPr>
                <w:rStyle w:val="23"/>
              </w:rPr>
              <w:t>работы</w:t>
            </w:r>
          </w:p>
          <w:p w:rsidR="00200B9D" w:rsidRDefault="003E4806">
            <w:pPr>
              <w:pStyle w:val="22"/>
              <w:framePr w:w="13493" w:h="1867" w:wrap="none" w:vAnchor="page" w:hAnchor="page" w:x="1675" w:y="7618"/>
              <w:shd w:val="clear" w:color="auto" w:fill="auto"/>
              <w:spacing w:line="235" w:lineRule="exact"/>
              <w:ind w:firstLine="0"/>
              <w:jc w:val="left"/>
            </w:pPr>
            <w:r>
              <w:rPr>
                <w:rStyle w:val="23"/>
              </w:rPr>
              <w:t>(услуги)</w:t>
            </w:r>
          </w:p>
        </w:tc>
        <w:tc>
          <w:tcPr>
            <w:tcW w:w="1862" w:type="dxa"/>
            <w:tcBorders>
              <w:top w:val="single" w:sz="4" w:space="0" w:color="auto"/>
              <w:left w:val="single" w:sz="4" w:space="0" w:color="auto"/>
              <w:right w:val="single" w:sz="4" w:space="0" w:color="auto"/>
            </w:tcBorders>
            <w:shd w:val="clear" w:color="auto" w:fill="FFFFFF"/>
          </w:tcPr>
          <w:p w:rsidR="00200B9D" w:rsidRDefault="003E4806">
            <w:pPr>
              <w:pStyle w:val="22"/>
              <w:framePr w:w="13493" w:h="1867" w:wrap="none" w:vAnchor="page" w:hAnchor="page" w:x="1675" w:y="7618"/>
              <w:shd w:val="clear" w:color="auto" w:fill="auto"/>
              <w:spacing w:line="220" w:lineRule="exact"/>
              <w:ind w:firstLine="0"/>
              <w:jc w:val="left"/>
            </w:pPr>
            <w:r>
              <w:rPr>
                <w:rStyle w:val="23"/>
              </w:rPr>
              <w:t>Примечание</w:t>
            </w:r>
          </w:p>
        </w:tc>
      </w:tr>
      <w:tr w:rsidR="00200B9D">
        <w:trPr>
          <w:trHeight w:hRule="exact" w:val="298"/>
        </w:trPr>
        <w:tc>
          <w:tcPr>
            <w:tcW w:w="768" w:type="dxa"/>
            <w:tcBorders>
              <w:top w:val="single" w:sz="4" w:space="0" w:color="auto"/>
              <w:left w:val="single" w:sz="4" w:space="0" w:color="auto"/>
            </w:tcBorders>
            <w:shd w:val="clear" w:color="auto" w:fill="FFFFFF"/>
          </w:tcPr>
          <w:p w:rsidR="00200B9D" w:rsidRDefault="00200B9D">
            <w:pPr>
              <w:framePr w:w="13493" w:h="1867" w:wrap="none" w:vAnchor="page" w:hAnchor="page" w:x="1675" w:y="7618"/>
              <w:rPr>
                <w:sz w:val="10"/>
                <w:szCs w:val="10"/>
              </w:rPr>
            </w:pPr>
          </w:p>
        </w:tc>
        <w:tc>
          <w:tcPr>
            <w:tcW w:w="2294" w:type="dxa"/>
            <w:tcBorders>
              <w:top w:val="single" w:sz="4" w:space="0" w:color="auto"/>
              <w:left w:val="single" w:sz="4" w:space="0" w:color="auto"/>
            </w:tcBorders>
            <w:shd w:val="clear" w:color="auto" w:fill="FFFFFF"/>
          </w:tcPr>
          <w:p w:rsidR="00200B9D" w:rsidRDefault="00200B9D">
            <w:pPr>
              <w:framePr w:w="13493" w:h="1867" w:wrap="none" w:vAnchor="page" w:hAnchor="page" w:x="1675" w:y="7618"/>
              <w:rPr>
                <w:sz w:val="10"/>
                <w:szCs w:val="10"/>
              </w:rPr>
            </w:pPr>
          </w:p>
        </w:tc>
        <w:tc>
          <w:tcPr>
            <w:tcW w:w="2198" w:type="dxa"/>
            <w:tcBorders>
              <w:top w:val="single" w:sz="4" w:space="0" w:color="auto"/>
              <w:left w:val="single" w:sz="4" w:space="0" w:color="auto"/>
            </w:tcBorders>
            <w:shd w:val="clear" w:color="auto" w:fill="FFFFFF"/>
          </w:tcPr>
          <w:p w:rsidR="00200B9D" w:rsidRDefault="00200B9D">
            <w:pPr>
              <w:framePr w:w="13493" w:h="1867" w:wrap="none" w:vAnchor="page" w:hAnchor="page" w:x="1675" w:y="7618"/>
              <w:rPr>
                <w:sz w:val="10"/>
                <w:szCs w:val="10"/>
              </w:rPr>
            </w:pPr>
          </w:p>
        </w:tc>
        <w:tc>
          <w:tcPr>
            <w:tcW w:w="893" w:type="dxa"/>
            <w:tcBorders>
              <w:top w:val="single" w:sz="4" w:space="0" w:color="auto"/>
              <w:left w:val="single" w:sz="4" w:space="0" w:color="auto"/>
            </w:tcBorders>
            <w:shd w:val="clear" w:color="auto" w:fill="FFFFFF"/>
          </w:tcPr>
          <w:p w:rsidR="00200B9D" w:rsidRDefault="00200B9D">
            <w:pPr>
              <w:framePr w:w="13493" w:h="1867" w:wrap="none" w:vAnchor="page" w:hAnchor="page" w:x="1675" w:y="7618"/>
              <w:rPr>
                <w:sz w:val="10"/>
                <w:szCs w:val="10"/>
              </w:rPr>
            </w:pPr>
          </w:p>
        </w:tc>
        <w:tc>
          <w:tcPr>
            <w:tcW w:w="1272" w:type="dxa"/>
            <w:tcBorders>
              <w:top w:val="single" w:sz="4" w:space="0" w:color="auto"/>
              <w:left w:val="single" w:sz="4" w:space="0" w:color="auto"/>
            </w:tcBorders>
            <w:shd w:val="clear" w:color="auto" w:fill="FFFFFF"/>
          </w:tcPr>
          <w:p w:rsidR="00200B9D" w:rsidRDefault="00200B9D">
            <w:pPr>
              <w:framePr w:w="13493" w:h="1867" w:wrap="none" w:vAnchor="page" w:hAnchor="page" w:x="1675" w:y="7618"/>
              <w:rPr>
                <w:sz w:val="10"/>
                <w:szCs w:val="10"/>
              </w:rPr>
            </w:pPr>
          </w:p>
        </w:tc>
        <w:tc>
          <w:tcPr>
            <w:tcW w:w="2698" w:type="dxa"/>
            <w:tcBorders>
              <w:top w:val="single" w:sz="4" w:space="0" w:color="auto"/>
              <w:left w:val="single" w:sz="4" w:space="0" w:color="auto"/>
            </w:tcBorders>
            <w:shd w:val="clear" w:color="auto" w:fill="FFFFFF"/>
          </w:tcPr>
          <w:p w:rsidR="00200B9D" w:rsidRDefault="00200B9D">
            <w:pPr>
              <w:framePr w:w="13493" w:h="1867" w:wrap="none" w:vAnchor="page" w:hAnchor="page" w:x="1675" w:y="7618"/>
              <w:rPr>
                <w:sz w:val="10"/>
                <w:szCs w:val="10"/>
              </w:rPr>
            </w:pPr>
          </w:p>
        </w:tc>
        <w:tc>
          <w:tcPr>
            <w:tcW w:w="1507" w:type="dxa"/>
            <w:tcBorders>
              <w:top w:val="single" w:sz="4" w:space="0" w:color="auto"/>
              <w:left w:val="single" w:sz="4" w:space="0" w:color="auto"/>
            </w:tcBorders>
            <w:shd w:val="clear" w:color="auto" w:fill="FFFFFF"/>
          </w:tcPr>
          <w:p w:rsidR="00200B9D" w:rsidRDefault="00200B9D">
            <w:pPr>
              <w:framePr w:w="13493" w:h="1867" w:wrap="none" w:vAnchor="page" w:hAnchor="page" w:x="1675" w:y="7618"/>
              <w:rPr>
                <w:sz w:val="10"/>
                <w:szCs w:val="10"/>
              </w:rPr>
            </w:pPr>
          </w:p>
        </w:tc>
        <w:tc>
          <w:tcPr>
            <w:tcW w:w="1862" w:type="dxa"/>
            <w:tcBorders>
              <w:top w:val="single" w:sz="4" w:space="0" w:color="auto"/>
              <w:left w:val="single" w:sz="4" w:space="0" w:color="auto"/>
              <w:right w:val="single" w:sz="4" w:space="0" w:color="auto"/>
            </w:tcBorders>
            <w:shd w:val="clear" w:color="auto" w:fill="FFFFFF"/>
          </w:tcPr>
          <w:p w:rsidR="00200B9D" w:rsidRDefault="00200B9D">
            <w:pPr>
              <w:framePr w:w="13493" w:h="1867" w:wrap="none" w:vAnchor="page" w:hAnchor="page" w:x="1675" w:y="7618"/>
              <w:rPr>
                <w:sz w:val="10"/>
                <w:szCs w:val="10"/>
              </w:rPr>
            </w:pPr>
          </w:p>
        </w:tc>
      </w:tr>
      <w:tr w:rsidR="00200B9D">
        <w:trPr>
          <w:trHeight w:hRule="exact" w:val="293"/>
        </w:trPr>
        <w:tc>
          <w:tcPr>
            <w:tcW w:w="768" w:type="dxa"/>
            <w:tcBorders>
              <w:top w:val="single" w:sz="4" w:space="0" w:color="auto"/>
              <w:left w:val="single" w:sz="4" w:space="0" w:color="auto"/>
            </w:tcBorders>
            <w:shd w:val="clear" w:color="auto" w:fill="FFFFFF"/>
          </w:tcPr>
          <w:p w:rsidR="00200B9D" w:rsidRDefault="00200B9D">
            <w:pPr>
              <w:framePr w:w="13493" w:h="1867" w:wrap="none" w:vAnchor="page" w:hAnchor="page" w:x="1675" w:y="7618"/>
              <w:rPr>
                <w:sz w:val="10"/>
                <w:szCs w:val="10"/>
              </w:rPr>
            </w:pPr>
          </w:p>
        </w:tc>
        <w:tc>
          <w:tcPr>
            <w:tcW w:w="2294" w:type="dxa"/>
            <w:tcBorders>
              <w:top w:val="single" w:sz="4" w:space="0" w:color="auto"/>
              <w:left w:val="single" w:sz="4" w:space="0" w:color="auto"/>
            </w:tcBorders>
            <w:shd w:val="clear" w:color="auto" w:fill="FFFFFF"/>
          </w:tcPr>
          <w:p w:rsidR="00200B9D" w:rsidRDefault="00200B9D">
            <w:pPr>
              <w:framePr w:w="13493" w:h="1867" w:wrap="none" w:vAnchor="page" w:hAnchor="page" w:x="1675" w:y="7618"/>
              <w:rPr>
                <w:sz w:val="10"/>
                <w:szCs w:val="10"/>
              </w:rPr>
            </w:pPr>
          </w:p>
        </w:tc>
        <w:tc>
          <w:tcPr>
            <w:tcW w:w="2198" w:type="dxa"/>
            <w:tcBorders>
              <w:top w:val="single" w:sz="4" w:space="0" w:color="auto"/>
              <w:left w:val="single" w:sz="4" w:space="0" w:color="auto"/>
            </w:tcBorders>
            <w:shd w:val="clear" w:color="auto" w:fill="FFFFFF"/>
          </w:tcPr>
          <w:p w:rsidR="00200B9D" w:rsidRDefault="00200B9D">
            <w:pPr>
              <w:framePr w:w="13493" w:h="1867" w:wrap="none" w:vAnchor="page" w:hAnchor="page" w:x="1675" w:y="7618"/>
              <w:rPr>
                <w:sz w:val="10"/>
                <w:szCs w:val="10"/>
              </w:rPr>
            </w:pPr>
          </w:p>
        </w:tc>
        <w:tc>
          <w:tcPr>
            <w:tcW w:w="893" w:type="dxa"/>
            <w:tcBorders>
              <w:top w:val="single" w:sz="4" w:space="0" w:color="auto"/>
              <w:left w:val="single" w:sz="4" w:space="0" w:color="auto"/>
            </w:tcBorders>
            <w:shd w:val="clear" w:color="auto" w:fill="FFFFFF"/>
          </w:tcPr>
          <w:p w:rsidR="00200B9D" w:rsidRDefault="00200B9D">
            <w:pPr>
              <w:framePr w:w="13493" w:h="1867" w:wrap="none" w:vAnchor="page" w:hAnchor="page" w:x="1675" w:y="7618"/>
              <w:rPr>
                <w:sz w:val="10"/>
                <w:szCs w:val="10"/>
              </w:rPr>
            </w:pPr>
          </w:p>
        </w:tc>
        <w:tc>
          <w:tcPr>
            <w:tcW w:w="1272" w:type="dxa"/>
            <w:tcBorders>
              <w:top w:val="single" w:sz="4" w:space="0" w:color="auto"/>
              <w:left w:val="single" w:sz="4" w:space="0" w:color="auto"/>
            </w:tcBorders>
            <w:shd w:val="clear" w:color="auto" w:fill="FFFFFF"/>
          </w:tcPr>
          <w:p w:rsidR="00200B9D" w:rsidRDefault="00200B9D">
            <w:pPr>
              <w:framePr w:w="13493" w:h="1867" w:wrap="none" w:vAnchor="page" w:hAnchor="page" w:x="1675" w:y="7618"/>
              <w:rPr>
                <w:sz w:val="10"/>
                <w:szCs w:val="10"/>
              </w:rPr>
            </w:pPr>
          </w:p>
        </w:tc>
        <w:tc>
          <w:tcPr>
            <w:tcW w:w="2698" w:type="dxa"/>
            <w:tcBorders>
              <w:top w:val="single" w:sz="4" w:space="0" w:color="auto"/>
              <w:left w:val="single" w:sz="4" w:space="0" w:color="auto"/>
            </w:tcBorders>
            <w:shd w:val="clear" w:color="auto" w:fill="FFFFFF"/>
          </w:tcPr>
          <w:p w:rsidR="00200B9D" w:rsidRDefault="00200B9D">
            <w:pPr>
              <w:framePr w:w="13493" w:h="1867" w:wrap="none" w:vAnchor="page" w:hAnchor="page" w:x="1675" w:y="7618"/>
              <w:rPr>
                <w:sz w:val="10"/>
                <w:szCs w:val="10"/>
              </w:rPr>
            </w:pPr>
          </w:p>
        </w:tc>
        <w:tc>
          <w:tcPr>
            <w:tcW w:w="1507" w:type="dxa"/>
            <w:tcBorders>
              <w:top w:val="single" w:sz="4" w:space="0" w:color="auto"/>
              <w:left w:val="single" w:sz="4" w:space="0" w:color="auto"/>
            </w:tcBorders>
            <w:shd w:val="clear" w:color="auto" w:fill="FFFFFF"/>
          </w:tcPr>
          <w:p w:rsidR="00200B9D" w:rsidRDefault="00200B9D">
            <w:pPr>
              <w:framePr w:w="13493" w:h="1867" w:wrap="none" w:vAnchor="page" w:hAnchor="page" w:x="1675" w:y="7618"/>
              <w:rPr>
                <w:sz w:val="10"/>
                <w:szCs w:val="10"/>
              </w:rPr>
            </w:pPr>
          </w:p>
        </w:tc>
        <w:tc>
          <w:tcPr>
            <w:tcW w:w="1862" w:type="dxa"/>
            <w:tcBorders>
              <w:top w:val="single" w:sz="4" w:space="0" w:color="auto"/>
              <w:left w:val="single" w:sz="4" w:space="0" w:color="auto"/>
              <w:right w:val="single" w:sz="4" w:space="0" w:color="auto"/>
            </w:tcBorders>
            <w:shd w:val="clear" w:color="auto" w:fill="FFFFFF"/>
          </w:tcPr>
          <w:p w:rsidR="00200B9D" w:rsidRDefault="00200B9D">
            <w:pPr>
              <w:framePr w:w="13493" w:h="1867" w:wrap="none" w:vAnchor="page" w:hAnchor="page" w:x="1675" w:y="7618"/>
              <w:rPr>
                <w:sz w:val="10"/>
                <w:szCs w:val="10"/>
              </w:rPr>
            </w:pPr>
          </w:p>
        </w:tc>
      </w:tr>
      <w:tr w:rsidR="00200B9D">
        <w:trPr>
          <w:trHeight w:hRule="exact" w:val="298"/>
        </w:trPr>
        <w:tc>
          <w:tcPr>
            <w:tcW w:w="768" w:type="dxa"/>
            <w:tcBorders>
              <w:top w:val="single" w:sz="4" w:space="0" w:color="auto"/>
              <w:left w:val="single" w:sz="4" w:space="0" w:color="auto"/>
              <w:bottom w:val="single" w:sz="4" w:space="0" w:color="auto"/>
            </w:tcBorders>
            <w:shd w:val="clear" w:color="auto" w:fill="FFFFFF"/>
          </w:tcPr>
          <w:p w:rsidR="00200B9D" w:rsidRDefault="00200B9D">
            <w:pPr>
              <w:framePr w:w="13493" w:h="1867" w:wrap="none" w:vAnchor="page" w:hAnchor="page" w:x="1675" w:y="7618"/>
              <w:rPr>
                <w:sz w:val="10"/>
                <w:szCs w:val="10"/>
              </w:rPr>
            </w:pPr>
          </w:p>
        </w:tc>
        <w:tc>
          <w:tcPr>
            <w:tcW w:w="2294" w:type="dxa"/>
            <w:tcBorders>
              <w:top w:val="single" w:sz="4" w:space="0" w:color="auto"/>
              <w:left w:val="single" w:sz="4" w:space="0" w:color="auto"/>
              <w:bottom w:val="single" w:sz="4" w:space="0" w:color="auto"/>
            </w:tcBorders>
            <w:shd w:val="clear" w:color="auto" w:fill="FFFFFF"/>
          </w:tcPr>
          <w:p w:rsidR="00200B9D" w:rsidRDefault="00200B9D">
            <w:pPr>
              <w:framePr w:w="13493" w:h="1867" w:wrap="none" w:vAnchor="page" w:hAnchor="page" w:x="1675" w:y="7618"/>
              <w:rPr>
                <w:sz w:val="10"/>
                <w:szCs w:val="10"/>
              </w:rPr>
            </w:pPr>
          </w:p>
        </w:tc>
        <w:tc>
          <w:tcPr>
            <w:tcW w:w="2198" w:type="dxa"/>
            <w:tcBorders>
              <w:top w:val="single" w:sz="4" w:space="0" w:color="auto"/>
              <w:left w:val="single" w:sz="4" w:space="0" w:color="auto"/>
              <w:bottom w:val="single" w:sz="4" w:space="0" w:color="auto"/>
            </w:tcBorders>
            <w:shd w:val="clear" w:color="auto" w:fill="FFFFFF"/>
          </w:tcPr>
          <w:p w:rsidR="00200B9D" w:rsidRDefault="00200B9D">
            <w:pPr>
              <w:framePr w:w="13493" w:h="1867" w:wrap="none" w:vAnchor="page" w:hAnchor="page" w:x="1675" w:y="7618"/>
              <w:rPr>
                <w:sz w:val="10"/>
                <w:szCs w:val="10"/>
              </w:rPr>
            </w:pPr>
          </w:p>
        </w:tc>
        <w:tc>
          <w:tcPr>
            <w:tcW w:w="893" w:type="dxa"/>
            <w:tcBorders>
              <w:top w:val="single" w:sz="4" w:space="0" w:color="auto"/>
              <w:left w:val="single" w:sz="4" w:space="0" w:color="auto"/>
              <w:bottom w:val="single" w:sz="4" w:space="0" w:color="auto"/>
            </w:tcBorders>
            <w:shd w:val="clear" w:color="auto" w:fill="FFFFFF"/>
          </w:tcPr>
          <w:p w:rsidR="00200B9D" w:rsidRDefault="00200B9D">
            <w:pPr>
              <w:framePr w:w="13493" w:h="1867" w:wrap="none" w:vAnchor="page" w:hAnchor="page" w:x="1675" w:y="7618"/>
              <w:rPr>
                <w:sz w:val="10"/>
                <w:szCs w:val="10"/>
              </w:rPr>
            </w:pPr>
          </w:p>
        </w:tc>
        <w:tc>
          <w:tcPr>
            <w:tcW w:w="1272" w:type="dxa"/>
            <w:tcBorders>
              <w:top w:val="single" w:sz="4" w:space="0" w:color="auto"/>
              <w:left w:val="single" w:sz="4" w:space="0" w:color="auto"/>
              <w:bottom w:val="single" w:sz="4" w:space="0" w:color="auto"/>
            </w:tcBorders>
            <w:shd w:val="clear" w:color="auto" w:fill="FFFFFF"/>
          </w:tcPr>
          <w:p w:rsidR="00200B9D" w:rsidRDefault="00200B9D">
            <w:pPr>
              <w:framePr w:w="13493" w:h="1867" w:wrap="none" w:vAnchor="page" w:hAnchor="page" w:x="1675" w:y="7618"/>
              <w:rPr>
                <w:sz w:val="10"/>
                <w:szCs w:val="10"/>
              </w:rPr>
            </w:pPr>
          </w:p>
        </w:tc>
        <w:tc>
          <w:tcPr>
            <w:tcW w:w="2698" w:type="dxa"/>
            <w:tcBorders>
              <w:top w:val="single" w:sz="4" w:space="0" w:color="auto"/>
              <w:left w:val="single" w:sz="4" w:space="0" w:color="auto"/>
              <w:bottom w:val="single" w:sz="4" w:space="0" w:color="auto"/>
            </w:tcBorders>
            <w:shd w:val="clear" w:color="auto" w:fill="FFFFFF"/>
          </w:tcPr>
          <w:p w:rsidR="00200B9D" w:rsidRDefault="00200B9D">
            <w:pPr>
              <w:framePr w:w="13493" w:h="1867" w:wrap="none" w:vAnchor="page" w:hAnchor="page" w:x="1675" w:y="7618"/>
              <w:rPr>
                <w:sz w:val="10"/>
                <w:szCs w:val="10"/>
              </w:rPr>
            </w:pPr>
          </w:p>
        </w:tc>
        <w:tc>
          <w:tcPr>
            <w:tcW w:w="1507" w:type="dxa"/>
            <w:tcBorders>
              <w:top w:val="single" w:sz="4" w:space="0" w:color="auto"/>
              <w:left w:val="single" w:sz="4" w:space="0" w:color="auto"/>
              <w:bottom w:val="single" w:sz="4" w:space="0" w:color="auto"/>
            </w:tcBorders>
            <w:shd w:val="clear" w:color="auto" w:fill="FFFFFF"/>
          </w:tcPr>
          <w:p w:rsidR="00200B9D" w:rsidRDefault="00200B9D">
            <w:pPr>
              <w:framePr w:w="13493" w:h="1867" w:wrap="none" w:vAnchor="page" w:hAnchor="page" w:x="1675" w:y="7618"/>
              <w:rPr>
                <w:sz w:val="10"/>
                <w:szCs w:val="10"/>
              </w:rPr>
            </w:pP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200B9D" w:rsidRDefault="00200B9D">
            <w:pPr>
              <w:framePr w:w="13493" w:h="1867" w:wrap="none" w:vAnchor="page" w:hAnchor="page" w:x="1675" w:y="7618"/>
              <w:rPr>
                <w:sz w:val="10"/>
                <w:szCs w:val="10"/>
              </w:rPr>
            </w:pPr>
          </w:p>
        </w:tc>
      </w:tr>
    </w:tbl>
    <w:p w:rsidR="00200B9D" w:rsidRDefault="003E4806">
      <w:pPr>
        <w:pStyle w:val="a7"/>
        <w:framePr w:w="13531" w:h="1320" w:hRule="exact" w:wrap="none" w:vAnchor="page" w:hAnchor="page" w:x="1660" w:y="9453"/>
        <w:numPr>
          <w:ilvl w:val="0"/>
          <w:numId w:val="13"/>
        </w:numPr>
        <w:shd w:val="clear" w:color="auto" w:fill="auto"/>
        <w:tabs>
          <w:tab w:val="left" w:pos="240"/>
        </w:tabs>
        <w:spacing w:after="0" w:line="250" w:lineRule="exact"/>
        <w:jc w:val="both"/>
      </w:pPr>
      <w:r>
        <w:t>Если наши предложения будут приняты, мы берем на себя обязательство оказать услуги в соответствии с требованиями документации и согласно нашим предложениям, которые мы просим включить в договор. Мы согласны с тем, что в случае, если нами не были учтены какие- либо расценки на сопутствующие работы, необходимые для оказания услуг по предмету запроса предложений, данные работы будут в любом случае выполнены в полном соответствии с документацией в пределах предлагаемой нами стоимости договора.</w:t>
      </w:r>
    </w:p>
    <w:p w:rsidR="00200B9D" w:rsidRDefault="003E4806">
      <w:pPr>
        <w:pStyle w:val="a7"/>
        <w:framePr w:w="13531" w:h="1320" w:hRule="exact" w:wrap="none" w:vAnchor="page" w:hAnchor="page" w:x="1660" w:y="9453"/>
        <w:numPr>
          <w:ilvl w:val="0"/>
          <w:numId w:val="13"/>
        </w:numPr>
        <w:shd w:val="clear" w:color="auto" w:fill="auto"/>
        <w:tabs>
          <w:tab w:val="left" w:pos="216"/>
        </w:tabs>
        <w:spacing w:after="0" w:line="250" w:lineRule="exact"/>
        <w:jc w:val="both"/>
      </w:pPr>
      <w:r>
        <w:t>Настоящей заявкой подтверждаем, что в отношении</w:t>
      </w:r>
    </w:p>
    <w:p w:rsidR="00200B9D" w:rsidRDefault="003E4806">
      <w:pPr>
        <w:pStyle w:val="60"/>
        <w:framePr w:w="13517" w:h="261" w:hRule="exact" w:wrap="none" w:vAnchor="page" w:hAnchor="page" w:x="1660" w:y="10971"/>
        <w:shd w:val="clear" w:color="auto" w:fill="auto"/>
        <w:spacing w:before="0" w:line="200" w:lineRule="exact"/>
      </w:pPr>
      <w:r>
        <w:t>(наименование организации -участника)</w:t>
      </w:r>
    </w:p>
    <w:p w:rsidR="00200B9D" w:rsidRDefault="00200B9D">
      <w:pPr>
        <w:rPr>
          <w:sz w:val="2"/>
          <w:szCs w:val="2"/>
        </w:rPr>
      </w:pPr>
    </w:p>
    <w:p w:rsidR="0082428F" w:rsidRDefault="0082428F">
      <w:pPr>
        <w:rPr>
          <w:sz w:val="2"/>
          <w:szCs w:val="2"/>
        </w:rPr>
      </w:pPr>
    </w:p>
    <w:p w:rsidR="000168DB" w:rsidRDefault="000168DB">
      <w:pPr>
        <w:rPr>
          <w:sz w:val="2"/>
          <w:szCs w:val="2"/>
        </w:rPr>
      </w:pPr>
    </w:p>
    <w:p w:rsidR="000168DB" w:rsidRDefault="000168DB">
      <w:pPr>
        <w:rPr>
          <w:sz w:val="2"/>
          <w:szCs w:val="2"/>
        </w:rPr>
      </w:pPr>
    </w:p>
    <w:p w:rsidR="000168DB" w:rsidRDefault="000168DB">
      <w:pPr>
        <w:rPr>
          <w:sz w:val="2"/>
          <w:szCs w:val="2"/>
        </w:rPr>
      </w:pPr>
    </w:p>
    <w:p w:rsidR="000168DB" w:rsidRDefault="000168DB" w:rsidP="000168DB">
      <w:pPr>
        <w:pStyle w:val="22"/>
        <w:framePr w:w="3046" w:h="1666" w:hRule="exact" w:wrap="none" w:vAnchor="page" w:hAnchor="page" w:x="12871" w:y="1366"/>
        <w:shd w:val="clear" w:color="auto" w:fill="auto"/>
        <w:spacing w:line="235" w:lineRule="exact"/>
        <w:ind w:firstLine="0"/>
      </w:pPr>
      <w:r>
        <w:t>Директору ОГАУК</w:t>
      </w:r>
      <w:r w:rsidR="00A01553">
        <w:t xml:space="preserve"> </w:t>
      </w:r>
      <w:r>
        <w:t>«Ульяновский драматический театр им. И.А. Гончарова»</w:t>
      </w:r>
    </w:p>
    <w:p w:rsidR="000168DB" w:rsidRDefault="000168DB" w:rsidP="000168DB">
      <w:pPr>
        <w:pStyle w:val="22"/>
        <w:framePr w:w="3046" w:h="1666" w:hRule="exact" w:wrap="none" w:vAnchor="page" w:hAnchor="page" w:x="12871" w:y="1366"/>
        <w:shd w:val="clear" w:color="auto" w:fill="auto"/>
        <w:spacing w:line="235" w:lineRule="exact"/>
        <w:ind w:firstLine="0"/>
      </w:pPr>
      <w:r>
        <w:t xml:space="preserve"> Н.А. Никоноровой</w:t>
      </w:r>
    </w:p>
    <w:p w:rsidR="000168DB" w:rsidRDefault="000168DB">
      <w:pPr>
        <w:rPr>
          <w:sz w:val="2"/>
          <w:szCs w:val="2"/>
        </w:rPr>
      </w:pPr>
    </w:p>
    <w:p w:rsidR="000F2006" w:rsidRDefault="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tabs>
          <w:tab w:val="left" w:pos="8925"/>
        </w:tabs>
        <w:rPr>
          <w:sz w:val="2"/>
          <w:szCs w:val="2"/>
        </w:rPr>
      </w:pPr>
      <w:r>
        <w:rPr>
          <w:sz w:val="2"/>
          <w:szCs w:val="2"/>
        </w:rPr>
        <w:tab/>
      </w: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F2006" w:rsidRPr="000F2006" w:rsidRDefault="000F2006" w:rsidP="000F2006">
      <w:pPr>
        <w:rPr>
          <w:sz w:val="2"/>
          <w:szCs w:val="2"/>
        </w:rPr>
      </w:pPr>
    </w:p>
    <w:p w:rsidR="000168DB" w:rsidRPr="000F2006" w:rsidRDefault="000168DB" w:rsidP="000F2006">
      <w:pPr>
        <w:rPr>
          <w:sz w:val="2"/>
          <w:szCs w:val="2"/>
        </w:rPr>
        <w:sectPr w:rsidR="000168DB" w:rsidRPr="000F2006" w:rsidSect="00386F12">
          <w:pgSz w:w="16840" w:h="11900" w:orient="landscape"/>
          <w:pgMar w:top="360" w:right="397" w:bottom="397" w:left="454" w:header="0" w:footer="6" w:gutter="0"/>
          <w:cols w:space="720"/>
          <w:noEndnote/>
          <w:docGrid w:linePitch="360"/>
        </w:sectPr>
      </w:pPr>
    </w:p>
    <w:p w:rsidR="00200B9D" w:rsidRDefault="003E4806">
      <w:pPr>
        <w:pStyle w:val="22"/>
        <w:framePr w:w="13531" w:h="4742" w:hRule="exact" w:wrap="none" w:vAnchor="page" w:hAnchor="page" w:x="1655" w:y="989"/>
        <w:shd w:val="clear" w:color="auto" w:fill="auto"/>
        <w:ind w:firstLine="0"/>
        <w:jc w:val="both"/>
      </w:pPr>
      <w:r>
        <w:lastRenderedPageBreak/>
        <w:t>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w:t>
      </w:r>
    </w:p>
    <w:p w:rsidR="00200B9D" w:rsidRDefault="003E4806">
      <w:pPr>
        <w:pStyle w:val="22"/>
        <w:framePr w:w="13531" w:h="4742" w:hRule="exact" w:wrap="none" w:vAnchor="page" w:hAnchor="page" w:x="1655" w:y="989"/>
        <w:shd w:val="clear" w:color="auto" w:fill="auto"/>
        <w:tabs>
          <w:tab w:val="left" w:leader="underscore" w:pos="6547"/>
        </w:tabs>
        <w:ind w:firstLine="0"/>
        <w:jc w:val="both"/>
      </w:pPr>
      <w:r>
        <w:t>фонды за прошедший календарный год не превышает</w:t>
      </w:r>
      <w:r>
        <w:tab/>
      </w:r>
      <w:r>
        <w:rPr>
          <w:rStyle w:val="2115pt0"/>
        </w:rPr>
        <w:t>% (значение указать цифрами и прописью)</w:t>
      </w:r>
      <w:r>
        <w:t xml:space="preserve"> балансовой стоимости</w:t>
      </w:r>
    </w:p>
    <w:p w:rsidR="00200B9D" w:rsidRDefault="003E4806">
      <w:pPr>
        <w:pStyle w:val="22"/>
        <w:framePr w:w="13531" w:h="4742" w:hRule="exact" w:wrap="none" w:vAnchor="page" w:hAnchor="page" w:x="1655" w:y="989"/>
        <w:shd w:val="clear" w:color="auto" w:fill="auto"/>
        <w:ind w:firstLine="0"/>
        <w:jc w:val="both"/>
      </w:pPr>
      <w:r>
        <w:t>активов участника по данным бухгалтерской отчетности за последний завершенный отчетный период.</w:t>
      </w:r>
    </w:p>
    <w:p w:rsidR="00200B9D" w:rsidRDefault="003E4806">
      <w:pPr>
        <w:pStyle w:val="22"/>
        <w:framePr w:w="13531" w:h="4742" w:hRule="exact" w:wrap="none" w:vAnchor="page" w:hAnchor="page" w:x="1655" w:y="989"/>
        <w:numPr>
          <w:ilvl w:val="0"/>
          <w:numId w:val="14"/>
        </w:numPr>
        <w:shd w:val="clear" w:color="auto" w:fill="auto"/>
        <w:tabs>
          <w:tab w:val="left" w:pos="330"/>
        </w:tabs>
        <w:ind w:firstLine="0"/>
        <w:jc w:val="both"/>
      </w:pPr>
      <w:r>
        <w:t>Настоящим гарантируем достоверность представленной нами в заявке информации и подтверждаем право заказчика, не противоречащее требованию формировании равных для всех участников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200B9D" w:rsidRDefault="003E4806">
      <w:pPr>
        <w:pStyle w:val="22"/>
        <w:framePr w:w="13531" w:h="4742" w:hRule="exact" w:wrap="none" w:vAnchor="page" w:hAnchor="page" w:x="1655" w:y="989"/>
        <w:numPr>
          <w:ilvl w:val="0"/>
          <w:numId w:val="14"/>
        </w:numPr>
        <w:shd w:val="clear" w:color="auto" w:fill="auto"/>
        <w:tabs>
          <w:tab w:val="left" w:pos="340"/>
          <w:tab w:val="left" w:leader="underscore" w:pos="5045"/>
        </w:tabs>
        <w:ind w:firstLine="0"/>
        <w:jc w:val="both"/>
      </w:pPr>
      <w:r>
        <w:t xml:space="preserve">В случае если наши предложения будут признаны лучшими, мы берем на себя обязательства подписать Договор на поставку </w:t>
      </w:r>
      <w:r>
        <w:tab/>
        <w:t>в соответствии с требованиями документации и условиями наших предложений.</w:t>
      </w:r>
    </w:p>
    <w:p w:rsidR="00200B9D" w:rsidRDefault="003E4806">
      <w:pPr>
        <w:pStyle w:val="22"/>
        <w:framePr w:w="13531" w:h="4742" w:hRule="exact" w:wrap="none" w:vAnchor="page" w:hAnchor="page" w:x="1655" w:y="989"/>
        <w:numPr>
          <w:ilvl w:val="0"/>
          <w:numId w:val="14"/>
        </w:numPr>
        <w:shd w:val="clear" w:color="auto" w:fill="auto"/>
        <w:tabs>
          <w:tab w:val="left" w:pos="334"/>
        </w:tabs>
        <w:ind w:firstLine="0"/>
        <w:jc w:val="both"/>
      </w:pPr>
      <w:r>
        <w:t xml:space="preserve">В случае, если наши предложения будут лучшими после предложений победителя, а победитель будет признан уклонившимся от заключения Договора с </w:t>
      </w:r>
      <w:r w:rsidR="001D50A9">
        <w:t>ОГАУК «Ульяновск</w:t>
      </w:r>
      <w:r w:rsidR="00F314D3">
        <w:t>ий драматический театр им. И,А.</w:t>
      </w:r>
      <w:r w:rsidR="001D50A9">
        <w:t>Гончарова»</w:t>
      </w:r>
      <w:r>
        <w:t xml:space="preserve"> мы обязуемся подписать данный Договор в соответствии с требованиями документации и условиями нашего предложения по цене.</w:t>
      </w:r>
    </w:p>
    <w:p w:rsidR="00200B9D" w:rsidRDefault="003E4806" w:rsidP="001D50A9">
      <w:pPr>
        <w:pStyle w:val="22"/>
        <w:framePr w:w="13531" w:h="4742" w:hRule="exact" w:wrap="none" w:vAnchor="page" w:hAnchor="page" w:x="1655" w:y="989"/>
        <w:numPr>
          <w:ilvl w:val="0"/>
          <w:numId w:val="14"/>
        </w:numPr>
        <w:shd w:val="clear" w:color="auto" w:fill="auto"/>
        <w:tabs>
          <w:tab w:val="left" w:pos="344"/>
        </w:tabs>
        <w:ind w:firstLine="0"/>
        <w:jc w:val="both"/>
      </w:pPr>
      <w:r>
        <w:t xml:space="preserve">Сообщаем, что для оперативного уведомления нас по вопросам организационного характера и взаимодействия с Заказчиком </w:t>
      </w:r>
      <w:r w:rsidR="001D50A9">
        <w:t>ОГАУК «Ульяновский драматический театр им. И.А.  Гончарова»</w:t>
      </w:r>
    </w:p>
    <w:p w:rsidR="00200B9D" w:rsidRDefault="003E4806">
      <w:pPr>
        <w:pStyle w:val="22"/>
        <w:framePr w:w="13531" w:h="1769" w:hRule="exact" w:wrap="none" w:vAnchor="page" w:hAnchor="page" w:x="1655" w:y="5952"/>
        <w:shd w:val="clear" w:color="auto" w:fill="auto"/>
        <w:ind w:right="3260" w:firstLine="3260"/>
        <w:jc w:val="left"/>
      </w:pPr>
      <w:r>
        <w:rPr>
          <w:rStyle w:val="2115pt0"/>
        </w:rPr>
        <w:t xml:space="preserve">(контактная информация уполномоченного лица: Ф.И.О., телефон). </w:t>
      </w:r>
      <w:r>
        <w:t>Все сведения о проведении просим сообщать указанному уполномоченному лицу.</w:t>
      </w:r>
    </w:p>
    <w:p w:rsidR="00200B9D" w:rsidRDefault="003E4806">
      <w:pPr>
        <w:pStyle w:val="22"/>
        <w:framePr w:w="13531" w:h="1769" w:hRule="exact" w:wrap="none" w:vAnchor="page" w:hAnchor="page" w:x="1655" w:y="5952"/>
        <w:numPr>
          <w:ilvl w:val="0"/>
          <w:numId w:val="14"/>
        </w:numPr>
        <w:shd w:val="clear" w:color="auto" w:fill="auto"/>
        <w:tabs>
          <w:tab w:val="left" w:pos="330"/>
          <w:tab w:val="left" w:leader="underscore" w:pos="5030"/>
          <w:tab w:val="left" w:leader="underscore" w:pos="6547"/>
          <w:tab w:val="left" w:leader="underscore" w:pos="10248"/>
        </w:tabs>
        <w:ind w:firstLine="0"/>
        <w:jc w:val="both"/>
      </w:pPr>
      <w:r>
        <w:t>Место нахождения и почтовый адрес/</w:t>
      </w:r>
      <w:r>
        <w:tab/>
        <w:t>, факс</w:t>
      </w:r>
      <w:r>
        <w:tab/>
        <w:t>, банковские реквизиты:</w:t>
      </w:r>
      <w:r>
        <w:tab/>
      </w:r>
    </w:p>
    <w:p w:rsidR="00200B9D" w:rsidRDefault="003E4806">
      <w:pPr>
        <w:pStyle w:val="22"/>
        <w:framePr w:w="13531" w:h="1769" w:hRule="exact" w:wrap="none" w:vAnchor="page" w:hAnchor="page" w:x="1655" w:y="5952"/>
        <w:numPr>
          <w:ilvl w:val="0"/>
          <w:numId w:val="14"/>
        </w:numPr>
        <w:shd w:val="clear" w:color="auto" w:fill="auto"/>
        <w:tabs>
          <w:tab w:val="left" w:pos="430"/>
          <w:tab w:val="left" w:leader="underscore" w:pos="8990"/>
        </w:tabs>
        <w:ind w:firstLine="0"/>
        <w:jc w:val="both"/>
      </w:pPr>
      <w:r>
        <w:t>Корреспонденцию в наш адрес просим направлять по адресу:</w:t>
      </w:r>
      <w:r>
        <w:tab/>
        <w:t>.</w:t>
      </w:r>
    </w:p>
    <w:p w:rsidR="00200B9D" w:rsidRDefault="003E4806">
      <w:pPr>
        <w:pStyle w:val="22"/>
        <w:framePr w:w="13531" w:h="1769" w:hRule="exact" w:wrap="none" w:vAnchor="page" w:hAnchor="page" w:x="1655" w:y="5952"/>
        <w:numPr>
          <w:ilvl w:val="0"/>
          <w:numId w:val="14"/>
        </w:numPr>
        <w:shd w:val="clear" w:color="auto" w:fill="auto"/>
        <w:tabs>
          <w:tab w:val="left" w:pos="430"/>
          <w:tab w:val="left" w:leader="underscore" w:pos="7757"/>
        </w:tabs>
        <w:ind w:firstLine="0"/>
        <w:jc w:val="both"/>
      </w:pPr>
      <w:r>
        <w:t>К настоящей заявке прилагаются документы согласно описи на</w:t>
      </w:r>
      <w:r>
        <w:tab/>
        <w:t>стр.</w:t>
      </w:r>
    </w:p>
    <w:p w:rsidR="00200B9D" w:rsidRDefault="003E4806">
      <w:pPr>
        <w:pStyle w:val="70"/>
        <w:framePr w:w="13531" w:h="1769" w:hRule="exact" w:wrap="none" w:vAnchor="page" w:hAnchor="page" w:x="1655" w:y="5952"/>
        <w:shd w:val="clear" w:color="auto" w:fill="auto"/>
        <w:spacing w:after="0" w:line="220" w:lineRule="exact"/>
      </w:pPr>
      <w:r>
        <w:t>Участник (уполномоченный представитель)</w:t>
      </w:r>
    </w:p>
    <w:p w:rsidR="00200B9D" w:rsidRDefault="003E4806">
      <w:pPr>
        <w:pStyle w:val="80"/>
        <w:framePr w:w="13531" w:h="839" w:hRule="exact" w:wrap="none" w:vAnchor="page" w:hAnchor="page" w:x="1655" w:y="8203"/>
        <w:shd w:val="clear" w:color="auto" w:fill="auto"/>
        <w:spacing w:before="0" w:after="80" w:line="160" w:lineRule="exact"/>
        <w:ind w:right="10747"/>
      </w:pPr>
      <w:r>
        <w:t>подпись</w:t>
      </w:r>
    </w:p>
    <w:p w:rsidR="00200B9D" w:rsidRDefault="003E4806">
      <w:pPr>
        <w:pStyle w:val="70"/>
        <w:framePr w:w="13531" w:h="839" w:hRule="exact" w:wrap="none" w:vAnchor="page" w:hAnchor="page" w:x="1655" w:y="8203"/>
        <w:shd w:val="clear" w:color="auto" w:fill="auto"/>
        <w:tabs>
          <w:tab w:val="left" w:leader="underscore" w:pos="2755"/>
        </w:tabs>
        <w:spacing w:after="63" w:line="220" w:lineRule="exact"/>
        <w:ind w:left="5" w:right="10747"/>
      </w:pPr>
      <w:r>
        <w:t>Главный бухгалтер</w:t>
      </w:r>
      <w:r>
        <w:tab/>
      </w:r>
    </w:p>
    <w:p w:rsidR="00200B9D" w:rsidRDefault="003E4806">
      <w:pPr>
        <w:pStyle w:val="80"/>
        <w:framePr w:w="13531" w:h="839" w:hRule="exact" w:wrap="none" w:vAnchor="page" w:hAnchor="page" w:x="1655" w:y="8203"/>
        <w:shd w:val="clear" w:color="auto" w:fill="auto"/>
        <w:spacing w:before="0" w:after="0" w:line="160" w:lineRule="exact"/>
        <w:ind w:right="10747"/>
      </w:pPr>
      <w:r>
        <w:t>(подпись)</w:t>
      </w:r>
    </w:p>
    <w:p w:rsidR="00200B9D" w:rsidRDefault="003E4806">
      <w:pPr>
        <w:pStyle w:val="70"/>
        <w:framePr w:w="998" w:h="824" w:hRule="exact" w:wrap="none" w:vAnchor="page" w:hAnchor="page" w:x="7127" w:y="7963"/>
        <w:shd w:val="clear" w:color="auto" w:fill="auto"/>
        <w:spacing w:after="248" w:line="220" w:lineRule="exact"/>
        <w:jc w:val="left"/>
      </w:pPr>
      <w:r>
        <w:t>(Ф.И.О.)</w:t>
      </w:r>
    </w:p>
    <w:p w:rsidR="00200B9D" w:rsidRDefault="003E4806">
      <w:pPr>
        <w:pStyle w:val="70"/>
        <w:framePr w:w="998" w:h="824" w:hRule="exact" w:wrap="none" w:vAnchor="page" w:hAnchor="page" w:x="7127" w:y="7963"/>
        <w:shd w:val="clear" w:color="auto" w:fill="auto"/>
        <w:spacing w:after="0" w:line="220" w:lineRule="exact"/>
        <w:jc w:val="left"/>
      </w:pPr>
      <w:r>
        <w:t>(Ф.И.О.)</w:t>
      </w:r>
    </w:p>
    <w:p w:rsidR="00200B9D" w:rsidRDefault="00200B9D">
      <w:pPr>
        <w:rPr>
          <w:sz w:val="2"/>
          <w:szCs w:val="2"/>
        </w:rPr>
        <w:sectPr w:rsidR="00200B9D" w:rsidSect="00386F12">
          <w:pgSz w:w="16840" w:h="11900" w:orient="landscape"/>
          <w:pgMar w:top="360" w:right="397" w:bottom="397" w:left="454" w:header="0" w:footer="6" w:gutter="0"/>
          <w:cols w:space="720"/>
          <w:noEndnote/>
          <w:docGrid w:linePitch="360"/>
        </w:sectPr>
      </w:pPr>
    </w:p>
    <w:p w:rsidR="00200B9D" w:rsidRDefault="007E51CD">
      <w:pPr>
        <w:pStyle w:val="22"/>
        <w:framePr w:wrap="none" w:vAnchor="page" w:hAnchor="page" w:x="1756" w:y="1165"/>
        <w:shd w:val="clear" w:color="auto" w:fill="auto"/>
        <w:spacing w:line="220" w:lineRule="exact"/>
        <w:ind w:left="2060" w:firstLine="0"/>
        <w:jc w:val="left"/>
      </w:pPr>
      <w:r>
        <w:lastRenderedPageBreak/>
        <w:t>2</w:t>
      </w:r>
      <w:r w:rsidR="003E4806">
        <w:t>.3 ФОРМА АНКЕТЫ УЧАСТНИКА ЗАКАЗА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7099"/>
        <w:gridCol w:w="2371"/>
      </w:tblGrid>
      <w:tr w:rsidR="00200B9D">
        <w:trPr>
          <w:trHeight w:hRule="exact" w:val="1512"/>
        </w:trPr>
        <w:tc>
          <w:tcPr>
            <w:tcW w:w="7099" w:type="dxa"/>
            <w:tcBorders>
              <w:top w:val="single" w:sz="4" w:space="0" w:color="auto"/>
              <w:left w:val="single" w:sz="4" w:space="0" w:color="auto"/>
            </w:tcBorders>
            <w:shd w:val="clear" w:color="auto" w:fill="FFFFFF"/>
            <w:vAlign w:val="bottom"/>
          </w:tcPr>
          <w:p w:rsidR="00200B9D" w:rsidRDefault="003E4806">
            <w:pPr>
              <w:pStyle w:val="22"/>
              <w:framePr w:w="9470" w:h="6365" w:wrap="none" w:vAnchor="page" w:hAnchor="page" w:x="1756" w:y="1874"/>
              <w:shd w:val="clear" w:color="auto" w:fill="auto"/>
              <w:spacing w:line="283" w:lineRule="exact"/>
              <w:ind w:firstLine="0"/>
              <w:jc w:val="left"/>
            </w:pPr>
            <w:r>
              <w:rPr>
                <w:rStyle w:val="24"/>
              </w:rPr>
              <w:t>1</w:t>
            </w:r>
            <w:r>
              <w:rPr>
                <w:rStyle w:val="23"/>
              </w:rPr>
              <w:t xml:space="preserve">. </w:t>
            </w:r>
            <w:r>
              <w:rPr>
                <w:rStyle w:val="24"/>
              </w:rPr>
              <w:t>Полное и сокращенное наименования организации и ее организационно-правовая форма:</w:t>
            </w:r>
          </w:p>
          <w:p w:rsidR="00200B9D" w:rsidRDefault="003E4806">
            <w:pPr>
              <w:pStyle w:val="22"/>
              <w:framePr w:w="9470" w:h="6365" w:wrap="none" w:vAnchor="page" w:hAnchor="page" w:x="1756" w:y="1874"/>
              <w:shd w:val="clear" w:color="auto" w:fill="auto"/>
              <w:spacing w:line="235" w:lineRule="exact"/>
              <w:ind w:firstLine="0"/>
              <w:jc w:val="left"/>
            </w:pPr>
            <w:r>
              <w:rPr>
                <w:rStyle w:val="2115pt"/>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2371" w:type="dxa"/>
            <w:tcBorders>
              <w:top w:val="single" w:sz="4" w:space="0" w:color="auto"/>
              <w:left w:val="single" w:sz="4" w:space="0" w:color="auto"/>
              <w:right w:val="single" w:sz="4" w:space="0" w:color="auto"/>
            </w:tcBorders>
            <w:shd w:val="clear" w:color="auto" w:fill="FFFFFF"/>
          </w:tcPr>
          <w:p w:rsidR="00200B9D" w:rsidRDefault="00200B9D">
            <w:pPr>
              <w:framePr w:w="9470" w:h="6365" w:wrap="none" w:vAnchor="page" w:hAnchor="page" w:x="1756" w:y="1874"/>
              <w:rPr>
                <w:sz w:val="10"/>
                <w:szCs w:val="10"/>
              </w:rPr>
            </w:pPr>
          </w:p>
        </w:tc>
      </w:tr>
      <w:tr w:rsidR="00200B9D" w:rsidTr="003E4806">
        <w:trPr>
          <w:trHeight w:hRule="exact" w:val="1760"/>
        </w:trPr>
        <w:tc>
          <w:tcPr>
            <w:tcW w:w="7099" w:type="dxa"/>
            <w:tcBorders>
              <w:top w:val="single" w:sz="4" w:space="0" w:color="auto"/>
              <w:left w:val="single" w:sz="4" w:space="0" w:color="auto"/>
            </w:tcBorders>
            <w:shd w:val="clear" w:color="auto" w:fill="FFFFFF"/>
            <w:vAlign w:val="bottom"/>
          </w:tcPr>
          <w:p w:rsidR="00200B9D" w:rsidRPr="00B20391" w:rsidRDefault="003E4806">
            <w:pPr>
              <w:pStyle w:val="22"/>
              <w:framePr w:w="9470" w:h="6365" w:wrap="none" w:vAnchor="page" w:hAnchor="page" w:x="1756" w:y="1874"/>
              <w:numPr>
                <w:ilvl w:val="0"/>
                <w:numId w:val="15"/>
              </w:numPr>
              <w:shd w:val="clear" w:color="auto" w:fill="auto"/>
              <w:tabs>
                <w:tab w:val="left" w:pos="240"/>
              </w:tabs>
              <w:spacing w:line="235" w:lineRule="exact"/>
              <w:ind w:firstLine="0"/>
              <w:jc w:val="both"/>
              <w:rPr>
                <w:rStyle w:val="24"/>
                <w:b w:val="0"/>
                <w:bCs w:val="0"/>
              </w:rPr>
            </w:pPr>
            <w:r>
              <w:rPr>
                <w:rStyle w:val="24"/>
              </w:rPr>
              <w:t>Регистрационные данные:</w:t>
            </w:r>
          </w:p>
          <w:p w:rsidR="00B20391" w:rsidRDefault="00B20391" w:rsidP="00B20391">
            <w:pPr>
              <w:pStyle w:val="22"/>
              <w:framePr w:w="9470" w:h="6365" w:wrap="none" w:vAnchor="page" w:hAnchor="page" w:x="1756" w:y="1874"/>
              <w:shd w:val="clear" w:color="auto" w:fill="auto"/>
              <w:tabs>
                <w:tab w:val="left" w:pos="240"/>
              </w:tabs>
              <w:spacing w:line="235" w:lineRule="exact"/>
              <w:ind w:firstLine="0"/>
              <w:jc w:val="both"/>
            </w:pPr>
          </w:p>
          <w:p w:rsidR="00200B9D" w:rsidRDefault="003E4806">
            <w:pPr>
              <w:pStyle w:val="22"/>
              <w:framePr w:w="9470" w:h="6365" w:wrap="none" w:vAnchor="page" w:hAnchor="page" w:x="1756" w:y="1874"/>
              <w:shd w:val="clear" w:color="auto" w:fill="auto"/>
              <w:spacing w:line="235" w:lineRule="exact"/>
              <w:ind w:firstLine="0"/>
              <w:jc w:val="left"/>
            </w:pPr>
            <w:r>
              <w:rPr>
                <w:rStyle w:val="24"/>
              </w:rPr>
              <w:t xml:space="preserve">2.1 </w:t>
            </w:r>
            <w:r>
              <w:rPr>
                <w:rStyle w:val="23"/>
              </w:rPr>
              <w:t xml:space="preserve">Дата, место и орган регистрации юридического лица, регистрации физического лица </w:t>
            </w:r>
            <w:r>
              <w:rPr>
                <w:rStyle w:val="24"/>
              </w:rPr>
              <w:t xml:space="preserve">в </w:t>
            </w:r>
            <w:r>
              <w:rPr>
                <w:rStyle w:val="23"/>
              </w:rPr>
              <w:t>качестве индивидуального предпринимателя</w:t>
            </w:r>
          </w:p>
          <w:p w:rsidR="00200B9D" w:rsidRDefault="003E4806" w:rsidP="00AE2DA3">
            <w:pPr>
              <w:pStyle w:val="22"/>
              <w:framePr w:w="9470" w:h="6365" w:wrap="none" w:vAnchor="page" w:hAnchor="page" w:x="1756" w:y="1874"/>
              <w:shd w:val="clear" w:color="auto" w:fill="auto"/>
              <w:spacing w:after="300" w:line="230" w:lineRule="exact"/>
              <w:ind w:firstLine="0"/>
              <w:jc w:val="both"/>
            </w:pPr>
            <w:r>
              <w:rPr>
                <w:rStyle w:val="2115pt"/>
              </w:rPr>
              <w:t>(на основании Свидетельства о государственной регистрации)</w:t>
            </w:r>
          </w:p>
        </w:tc>
        <w:tc>
          <w:tcPr>
            <w:tcW w:w="2371" w:type="dxa"/>
            <w:tcBorders>
              <w:top w:val="single" w:sz="4" w:space="0" w:color="auto"/>
              <w:left w:val="single" w:sz="4" w:space="0" w:color="auto"/>
              <w:right w:val="single" w:sz="4" w:space="0" w:color="auto"/>
            </w:tcBorders>
            <w:shd w:val="clear" w:color="auto" w:fill="FFFFFF"/>
          </w:tcPr>
          <w:p w:rsidR="00200B9D" w:rsidRDefault="00200B9D">
            <w:pPr>
              <w:framePr w:w="9470" w:h="6365" w:wrap="none" w:vAnchor="page" w:hAnchor="page" w:x="1756" w:y="1874"/>
              <w:rPr>
                <w:sz w:val="10"/>
                <w:szCs w:val="10"/>
              </w:rPr>
            </w:pPr>
          </w:p>
        </w:tc>
      </w:tr>
      <w:tr w:rsidR="00200B9D">
        <w:trPr>
          <w:trHeight w:hRule="exact" w:val="298"/>
        </w:trPr>
        <w:tc>
          <w:tcPr>
            <w:tcW w:w="7099" w:type="dxa"/>
            <w:tcBorders>
              <w:top w:val="single" w:sz="4" w:space="0" w:color="auto"/>
              <w:left w:val="single" w:sz="4" w:space="0" w:color="auto"/>
              <w:bottom w:val="single" w:sz="4" w:space="0" w:color="auto"/>
            </w:tcBorders>
            <w:shd w:val="clear" w:color="auto" w:fill="FFFFFF"/>
            <w:vAlign w:val="bottom"/>
          </w:tcPr>
          <w:p w:rsidR="00200B9D" w:rsidRDefault="003E4806">
            <w:pPr>
              <w:pStyle w:val="22"/>
              <w:framePr w:w="9470" w:h="6365" w:wrap="none" w:vAnchor="page" w:hAnchor="page" w:x="1756" w:y="1874"/>
              <w:shd w:val="clear" w:color="auto" w:fill="auto"/>
              <w:spacing w:line="220" w:lineRule="exact"/>
              <w:ind w:firstLine="0"/>
              <w:jc w:val="both"/>
              <w:rPr>
                <w:rStyle w:val="23"/>
              </w:rPr>
            </w:pPr>
            <w:r>
              <w:rPr>
                <w:rStyle w:val="23"/>
              </w:rPr>
              <w:t>ИНН, КПП, ОГРН, ОКПО, ОКВЭД участника</w:t>
            </w:r>
          </w:p>
          <w:p w:rsidR="003E4806" w:rsidRDefault="003E4806">
            <w:pPr>
              <w:pStyle w:val="22"/>
              <w:framePr w:w="9470" w:h="6365" w:wrap="none" w:vAnchor="page" w:hAnchor="page" w:x="1756" w:y="1874"/>
              <w:shd w:val="clear" w:color="auto" w:fill="auto"/>
              <w:spacing w:line="220" w:lineRule="exact"/>
              <w:ind w:firstLine="0"/>
              <w:jc w:val="both"/>
              <w:rPr>
                <w:rStyle w:val="23"/>
              </w:rPr>
            </w:pPr>
          </w:p>
          <w:p w:rsidR="003E4806" w:rsidRDefault="003E4806">
            <w:pPr>
              <w:pStyle w:val="22"/>
              <w:framePr w:w="9470" w:h="6365" w:wrap="none" w:vAnchor="page" w:hAnchor="page" w:x="1756" w:y="1874"/>
              <w:shd w:val="clear" w:color="auto" w:fill="auto"/>
              <w:spacing w:line="220" w:lineRule="exact"/>
              <w:ind w:firstLine="0"/>
              <w:jc w:val="both"/>
              <w:rPr>
                <w:rStyle w:val="23"/>
              </w:rPr>
            </w:pPr>
          </w:p>
          <w:p w:rsidR="003E4806" w:rsidRDefault="003E4806">
            <w:pPr>
              <w:pStyle w:val="22"/>
              <w:framePr w:w="9470" w:h="6365" w:wrap="none" w:vAnchor="page" w:hAnchor="page" w:x="1756" w:y="1874"/>
              <w:shd w:val="clear" w:color="auto" w:fill="auto"/>
              <w:spacing w:line="220" w:lineRule="exact"/>
              <w:ind w:firstLine="0"/>
              <w:jc w:val="both"/>
              <w:rPr>
                <w:rStyle w:val="23"/>
              </w:rPr>
            </w:pPr>
          </w:p>
          <w:p w:rsidR="003E4806" w:rsidRDefault="003E4806">
            <w:pPr>
              <w:pStyle w:val="22"/>
              <w:framePr w:w="9470" w:h="6365" w:wrap="none" w:vAnchor="page" w:hAnchor="page" w:x="1756" w:y="1874"/>
              <w:shd w:val="clear" w:color="auto" w:fill="auto"/>
              <w:spacing w:line="220" w:lineRule="exact"/>
              <w:ind w:firstLine="0"/>
              <w:jc w:val="both"/>
              <w:rPr>
                <w:rStyle w:val="23"/>
              </w:rPr>
            </w:pPr>
          </w:p>
          <w:p w:rsidR="003E4806" w:rsidRDefault="003E4806">
            <w:pPr>
              <w:pStyle w:val="22"/>
              <w:framePr w:w="9470" w:h="6365" w:wrap="none" w:vAnchor="page" w:hAnchor="page" w:x="1756" w:y="1874"/>
              <w:shd w:val="clear" w:color="auto" w:fill="auto"/>
              <w:spacing w:line="220" w:lineRule="exact"/>
              <w:ind w:firstLine="0"/>
              <w:jc w:val="both"/>
            </w:pP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200B9D" w:rsidRDefault="00200B9D">
            <w:pPr>
              <w:framePr w:w="9470" w:h="6365" w:wrap="none" w:vAnchor="page" w:hAnchor="page" w:x="1756" w:y="1874"/>
              <w:rPr>
                <w:sz w:val="10"/>
                <w:szCs w:val="10"/>
              </w:rPr>
            </w:pPr>
          </w:p>
        </w:tc>
      </w:tr>
    </w:tbl>
    <w:tbl>
      <w:tblPr>
        <w:tblOverlap w:val="never"/>
        <w:tblW w:w="0" w:type="auto"/>
        <w:tblInd w:w="10" w:type="dxa"/>
        <w:tblLayout w:type="fixed"/>
        <w:tblCellMar>
          <w:left w:w="10" w:type="dxa"/>
          <w:right w:w="10" w:type="dxa"/>
        </w:tblCellMar>
        <w:tblLook w:val="04A0" w:firstRow="1" w:lastRow="0" w:firstColumn="1" w:lastColumn="0" w:noHBand="0" w:noVBand="1"/>
      </w:tblPr>
      <w:tblGrid>
        <w:gridCol w:w="7099"/>
        <w:gridCol w:w="2419"/>
      </w:tblGrid>
      <w:tr w:rsidR="00200B9D">
        <w:trPr>
          <w:trHeight w:hRule="exact" w:val="619"/>
        </w:trPr>
        <w:tc>
          <w:tcPr>
            <w:tcW w:w="7099" w:type="dxa"/>
            <w:tcBorders>
              <w:top w:val="single" w:sz="4" w:space="0" w:color="auto"/>
              <w:left w:val="single" w:sz="4" w:space="0" w:color="auto"/>
            </w:tcBorders>
            <w:shd w:val="clear" w:color="auto" w:fill="FFFFFF"/>
          </w:tcPr>
          <w:p w:rsidR="00200B9D" w:rsidRDefault="00AE2DA3" w:rsidP="00AE2DA3">
            <w:pPr>
              <w:pStyle w:val="22"/>
              <w:framePr w:w="9518" w:h="7061" w:wrap="none" w:vAnchor="page" w:hAnchor="page" w:x="1651" w:y="5656"/>
              <w:shd w:val="clear" w:color="auto" w:fill="auto"/>
              <w:spacing w:line="220" w:lineRule="exact"/>
              <w:ind w:firstLine="0"/>
              <w:jc w:val="both"/>
            </w:pPr>
            <w:r>
              <w:rPr>
                <w:rStyle w:val="24"/>
                <w:lang w:val="en-US"/>
              </w:rPr>
              <w:t>3</w:t>
            </w:r>
            <w:r w:rsidR="003E4806">
              <w:rPr>
                <w:rStyle w:val="24"/>
              </w:rPr>
              <w:t xml:space="preserve">. </w:t>
            </w:r>
            <w:r w:rsidR="003E4806">
              <w:rPr>
                <w:rStyle w:val="23"/>
              </w:rPr>
              <w:t>Место нахождения</w:t>
            </w:r>
          </w:p>
        </w:tc>
        <w:tc>
          <w:tcPr>
            <w:tcW w:w="2419" w:type="dxa"/>
            <w:tcBorders>
              <w:top w:val="single" w:sz="4" w:space="0" w:color="auto"/>
              <w:left w:val="single" w:sz="4" w:space="0" w:color="auto"/>
              <w:right w:val="single" w:sz="4" w:space="0" w:color="auto"/>
            </w:tcBorders>
            <w:shd w:val="clear" w:color="auto" w:fill="FFFFFF"/>
            <w:vAlign w:val="bottom"/>
          </w:tcPr>
          <w:p w:rsidR="00200B9D" w:rsidRDefault="003E4806" w:rsidP="00AE2DA3">
            <w:pPr>
              <w:pStyle w:val="22"/>
              <w:framePr w:w="9518" w:h="7061" w:wrap="none" w:vAnchor="page" w:hAnchor="page" w:x="1651" w:y="5656"/>
              <w:shd w:val="clear" w:color="auto" w:fill="auto"/>
              <w:spacing w:after="60" w:line="220" w:lineRule="exact"/>
              <w:ind w:firstLine="0"/>
              <w:jc w:val="left"/>
            </w:pPr>
            <w:r>
              <w:rPr>
                <w:rStyle w:val="23"/>
              </w:rPr>
              <w:t>Страна</w:t>
            </w:r>
          </w:p>
          <w:p w:rsidR="00200B9D" w:rsidRDefault="003E4806" w:rsidP="00AE2DA3">
            <w:pPr>
              <w:pStyle w:val="22"/>
              <w:framePr w:w="9518" w:h="7061" w:wrap="none" w:vAnchor="page" w:hAnchor="page" w:x="1651" w:y="5656"/>
              <w:shd w:val="clear" w:color="auto" w:fill="auto"/>
              <w:spacing w:before="60" w:line="220" w:lineRule="exact"/>
              <w:ind w:firstLine="0"/>
              <w:jc w:val="left"/>
            </w:pPr>
            <w:r>
              <w:rPr>
                <w:rStyle w:val="23"/>
              </w:rPr>
              <w:t>Адрес</w:t>
            </w:r>
          </w:p>
        </w:tc>
      </w:tr>
      <w:tr w:rsidR="00200B9D">
        <w:trPr>
          <w:trHeight w:hRule="exact" w:val="1224"/>
        </w:trPr>
        <w:tc>
          <w:tcPr>
            <w:tcW w:w="7099" w:type="dxa"/>
            <w:tcBorders>
              <w:top w:val="single" w:sz="4" w:space="0" w:color="auto"/>
              <w:left w:val="single" w:sz="4" w:space="0" w:color="auto"/>
            </w:tcBorders>
            <w:shd w:val="clear" w:color="auto" w:fill="FFFFFF"/>
          </w:tcPr>
          <w:p w:rsidR="00200B9D" w:rsidRDefault="00AE2DA3" w:rsidP="00AE2DA3">
            <w:pPr>
              <w:pStyle w:val="22"/>
              <w:framePr w:w="9518" w:h="7061" w:wrap="none" w:vAnchor="page" w:hAnchor="page" w:x="1651" w:y="5656"/>
              <w:shd w:val="clear" w:color="auto" w:fill="auto"/>
              <w:spacing w:line="220" w:lineRule="exact"/>
              <w:ind w:firstLine="0"/>
              <w:jc w:val="both"/>
            </w:pPr>
            <w:r>
              <w:rPr>
                <w:rStyle w:val="24"/>
                <w:lang w:val="en-US"/>
              </w:rPr>
              <w:t>4</w:t>
            </w:r>
            <w:r w:rsidR="003E4806">
              <w:rPr>
                <w:rStyle w:val="24"/>
              </w:rPr>
              <w:t xml:space="preserve">. </w:t>
            </w:r>
            <w:r w:rsidR="003E4806">
              <w:rPr>
                <w:rStyle w:val="23"/>
              </w:rPr>
              <w:t>Почтовый адрес участника</w:t>
            </w:r>
          </w:p>
        </w:tc>
        <w:tc>
          <w:tcPr>
            <w:tcW w:w="2419" w:type="dxa"/>
            <w:tcBorders>
              <w:top w:val="single" w:sz="4" w:space="0" w:color="auto"/>
              <w:left w:val="single" w:sz="4" w:space="0" w:color="auto"/>
              <w:right w:val="single" w:sz="4" w:space="0" w:color="auto"/>
            </w:tcBorders>
            <w:shd w:val="clear" w:color="auto" w:fill="FFFFFF"/>
            <w:vAlign w:val="bottom"/>
          </w:tcPr>
          <w:p w:rsidR="00200B9D" w:rsidRDefault="003E4806" w:rsidP="00AE2DA3">
            <w:pPr>
              <w:pStyle w:val="22"/>
              <w:framePr w:w="9518" w:h="7061" w:wrap="none" w:vAnchor="page" w:hAnchor="page" w:x="1651" w:y="5656"/>
              <w:shd w:val="clear" w:color="auto" w:fill="auto"/>
              <w:spacing w:line="298" w:lineRule="exact"/>
              <w:ind w:firstLine="0"/>
              <w:jc w:val="left"/>
            </w:pPr>
            <w:r>
              <w:rPr>
                <w:rStyle w:val="23"/>
              </w:rPr>
              <w:t>Страна</w:t>
            </w:r>
          </w:p>
          <w:p w:rsidR="00200B9D" w:rsidRDefault="003E4806" w:rsidP="00AE2DA3">
            <w:pPr>
              <w:pStyle w:val="22"/>
              <w:framePr w:w="9518" w:h="7061" w:wrap="none" w:vAnchor="page" w:hAnchor="page" w:x="1651" w:y="5656"/>
              <w:shd w:val="clear" w:color="auto" w:fill="auto"/>
              <w:spacing w:line="298" w:lineRule="exact"/>
              <w:ind w:firstLine="0"/>
              <w:jc w:val="left"/>
            </w:pPr>
            <w:r>
              <w:rPr>
                <w:rStyle w:val="23"/>
              </w:rPr>
              <w:t>Адрес</w:t>
            </w:r>
          </w:p>
          <w:p w:rsidR="00200B9D" w:rsidRDefault="003E4806" w:rsidP="00AE2DA3">
            <w:pPr>
              <w:pStyle w:val="22"/>
              <w:framePr w:w="9518" w:h="7061" w:wrap="none" w:vAnchor="page" w:hAnchor="page" w:x="1651" w:y="5656"/>
              <w:shd w:val="clear" w:color="auto" w:fill="auto"/>
              <w:spacing w:line="298" w:lineRule="exact"/>
              <w:ind w:firstLine="0"/>
              <w:jc w:val="left"/>
            </w:pPr>
            <w:r>
              <w:rPr>
                <w:rStyle w:val="23"/>
              </w:rPr>
              <w:t>Телефон</w:t>
            </w:r>
          </w:p>
          <w:p w:rsidR="00200B9D" w:rsidRDefault="003E4806" w:rsidP="00AE2DA3">
            <w:pPr>
              <w:pStyle w:val="22"/>
              <w:framePr w:w="9518" w:h="7061" w:wrap="none" w:vAnchor="page" w:hAnchor="page" w:x="1651" w:y="5656"/>
              <w:shd w:val="clear" w:color="auto" w:fill="auto"/>
              <w:spacing w:line="298" w:lineRule="exact"/>
              <w:ind w:firstLine="0"/>
              <w:jc w:val="left"/>
            </w:pPr>
            <w:r>
              <w:rPr>
                <w:rStyle w:val="23"/>
              </w:rPr>
              <w:t>Факс</w:t>
            </w:r>
          </w:p>
        </w:tc>
      </w:tr>
      <w:tr w:rsidR="00200B9D">
        <w:trPr>
          <w:trHeight w:hRule="exact" w:val="1502"/>
        </w:trPr>
        <w:tc>
          <w:tcPr>
            <w:tcW w:w="7099" w:type="dxa"/>
            <w:tcBorders>
              <w:top w:val="single" w:sz="4" w:space="0" w:color="auto"/>
              <w:left w:val="single" w:sz="4" w:space="0" w:color="auto"/>
            </w:tcBorders>
            <w:shd w:val="clear" w:color="auto" w:fill="FFFFFF"/>
            <w:vAlign w:val="bottom"/>
          </w:tcPr>
          <w:p w:rsidR="00200B9D" w:rsidRDefault="00AE2DA3" w:rsidP="00AE2DA3">
            <w:pPr>
              <w:pStyle w:val="22"/>
              <w:framePr w:w="9518" w:h="7061" w:wrap="none" w:vAnchor="page" w:hAnchor="page" w:x="1651" w:y="5656"/>
              <w:shd w:val="clear" w:color="auto" w:fill="auto"/>
              <w:spacing w:line="298" w:lineRule="exact"/>
              <w:ind w:firstLine="0"/>
              <w:jc w:val="both"/>
            </w:pPr>
            <w:r w:rsidRPr="00AE2DA3">
              <w:rPr>
                <w:rStyle w:val="24"/>
              </w:rPr>
              <w:t>5</w:t>
            </w:r>
            <w:r w:rsidR="003E4806">
              <w:rPr>
                <w:rStyle w:val="24"/>
              </w:rPr>
              <w:t xml:space="preserve">. </w:t>
            </w:r>
            <w:r w:rsidR="003E4806">
              <w:rPr>
                <w:rStyle w:val="23"/>
              </w:rPr>
              <w:t xml:space="preserve">Банковские реквизиты </w:t>
            </w:r>
            <w:r w:rsidR="003E4806">
              <w:rPr>
                <w:rStyle w:val="2115pt"/>
              </w:rPr>
              <w:t>(может быть несколько):</w:t>
            </w:r>
          </w:p>
          <w:p w:rsidR="00200B9D" w:rsidRDefault="003E4806" w:rsidP="00AE2DA3">
            <w:pPr>
              <w:pStyle w:val="22"/>
              <w:framePr w:w="9518" w:h="7061" w:wrap="none" w:vAnchor="page" w:hAnchor="page" w:x="1651" w:y="5656"/>
              <w:numPr>
                <w:ilvl w:val="0"/>
                <w:numId w:val="16"/>
              </w:numPr>
              <w:shd w:val="clear" w:color="auto" w:fill="auto"/>
              <w:tabs>
                <w:tab w:val="left" w:pos="466"/>
              </w:tabs>
              <w:spacing w:line="298" w:lineRule="exact"/>
              <w:ind w:firstLine="0"/>
              <w:jc w:val="both"/>
            </w:pPr>
            <w:r>
              <w:rPr>
                <w:rStyle w:val="23"/>
              </w:rPr>
              <w:t>Наименование обслуживающего банка</w:t>
            </w:r>
          </w:p>
          <w:p w:rsidR="00200B9D" w:rsidRDefault="003E4806" w:rsidP="00AE2DA3">
            <w:pPr>
              <w:pStyle w:val="22"/>
              <w:framePr w:w="9518" w:h="7061" w:wrap="none" w:vAnchor="page" w:hAnchor="page" w:x="1651" w:y="5656"/>
              <w:numPr>
                <w:ilvl w:val="0"/>
                <w:numId w:val="16"/>
              </w:numPr>
              <w:shd w:val="clear" w:color="auto" w:fill="auto"/>
              <w:tabs>
                <w:tab w:val="left" w:pos="466"/>
              </w:tabs>
              <w:spacing w:line="298" w:lineRule="exact"/>
              <w:ind w:firstLine="0"/>
              <w:jc w:val="both"/>
            </w:pPr>
            <w:r>
              <w:rPr>
                <w:rStyle w:val="23"/>
              </w:rPr>
              <w:t>Расчетный счет</w:t>
            </w:r>
          </w:p>
          <w:p w:rsidR="00200B9D" w:rsidRDefault="003E4806" w:rsidP="00AE2DA3">
            <w:pPr>
              <w:pStyle w:val="22"/>
              <w:framePr w:w="9518" w:h="7061" w:wrap="none" w:vAnchor="page" w:hAnchor="page" w:x="1651" w:y="5656"/>
              <w:numPr>
                <w:ilvl w:val="0"/>
                <w:numId w:val="16"/>
              </w:numPr>
              <w:shd w:val="clear" w:color="auto" w:fill="auto"/>
              <w:tabs>
                <w:tab w:val="left" w:pos="466"/>
              </w:tabs>
              <w:spacing w:line="298" w:lineRule="exact"/>
              <w:ind w:firstLine="0"/>
              <w:jc w:val="both"/>
            </w:pPr>
            <w:r>
              <w:rPr>
                <w:rStyle w:val="23"/>
              </w:rPr>
              <w:t>Корреспондентский счет</w:t>
            </w:r>
          </w:p>
          <w:p w:rsidR="00200B9D" w:rsidRDefault="003E4806" w:rsidP="00AE2DA3">
            <w:pPr>
              <w:pStyle w:val="22"/>
              <w:framePr w:w="9518" w:h="7061" w:wrap="none" w:vAnchor="page" w:hAnchor="page" w:x="1651" w:y="5656"/>
              <w:numPr>
                <w:ilvl w:val="0"/>
                <w:numId w:val="16"/>
              </w:numPr>
              <w:shd w:val="clear" w:color="auto" w:fill="auto"/>
              <w:tabs>
                <w:tab w:val="left" w:pos="466"/>
              </w:tabs>
              <w:spacing w:line="298" w:lineRule="exact"/>
              <w:ind w:firstLine="0"/>
              <w:jc w:val="both"/>
            </w:pPr>
            <w:r>
              <w:rPr>
                <w:rStyle w:val="23"/>
              </w:rPr>
              <w:t>Код БИК</w:t>
            </w:r>
          </w:p>
        </w:tc>
        <w:tc>
          <w:tcPr>
            <w:tcW w:w="2419" w:type="dxa"/>
            <w:tcBorders>
              <w:top w:val="single" w:sz="4" w:space="0" w:color="auto"/>
              <w:left w:val="single" w:sz="4" w:space="0" w:color="auto"/>
              <w:right w:val="single" w:sz="4" w:space="0" w:color="auto"/>
            </w:tcBorders>
            <w:shd w:val="clear" w:color="auto" w:fill="FFFFFF"/>
          </w:tcPr>
          <w:p w:rsidR="00200B9D" w:rsidRDefault="00200B9D" w:rsidP="00AE2DA3">
            <w:pPr>
              <w:framePr w:w="9518" w:h="7061" w:wrap="none" w:vAnchor="page" w:hAnchor="page" w:x="1651" w:y="5656"/>
              <w:rPr>
                <w:sz w:val="10"/>
                <w:szCs w:val="10"/>
              </w:rPr>
            </w:pPr>
          </w:p>
        </w:tc>
      </w:tr>
      <w:tr w:rsidR="00200B9D">
        <w:trPr>
          <w:trHeight w:hRule="exact" w:val="1032"/>
        </w:trPr>
        <w:tc>
          <w:tcPr>
            <w:tcW w:w="9518" w:type="dxa"/>
            <w:gridSpan w:val="2"/>
            <w:tcBorders>
              <w:top w:val="single" w:sz="4" w:space="0" w:color="auto"/>
              <w:left w:val="single" w:sz="4" w:space="0" w:color="auto"/>
              <w:right w:val="single" w:sz="4" w:space="0" w:color="auto"/>
            </w:tcBorders>
            <w:shd w:val="clear" w:color="auto" w:fill="FFFFFF"/>
            <w:vAlign w:val="bottom"/>
          </w:tcPr>
          <w:p w:rsidR="00200B9D" w:rsidRDefault="006F6D19" w:rsidP="00AE2DA3">
            <w:pPr>
              <w:pStyle w:val="22"/>
              <w:framePr w:w="9518" w:h="7061" w:wrap="none" w:vAnchor="page" w:hAnchor="page" w:x="1651" w:y="5656"/>
              <w:shd w:val="clear" w:color="auto" w:fill="auto"/>
              <w:spacing w:line="240" w:lineRule="exact"/>
              <w:ind w:firstLine="0"/>
              <w:jc w:val="left"/>
              <w:rPr>
                <w:rStyle w:val="2115pt"/>
              </w:rPr>
            </w:pPr>
            <w:r w:rsidRPr="00AE2DA3">
              <w:rPr>
                <w:rStyle w:val="24"/>
              </w:rPr>
              <w:t>8</w:t>
            </w:r>
            <w:r>
              <w:rPr>
                <w:rStyle w:val="24"/>
              </w:rPr>
              <w:t xml:space="preserve">. </w:t>
            </w:r>
            <w:r>
              <w:rPr>
                <w:rStyle w:val="23"/>
              </w:rPr>
              <w:t>Сведений о выданных участнику лицензиях</w:t>
            </w:r>
            <w:r>
              <w:rPr>
                <w:rStyle w:val="24"/>
              </w:rPr>
              <w:t xml:space="preserve">, </w:t>
            </w:r>
            <w:r>
              <w:rPr>
                <w:rStyle w:val="23"/>
              </w:rPr>
              <w:t xml:space="preserve">необходимых для выполнения обязательств по договору </w:t>
            </w:r>
            <w:r>
              <w:rPr>
                <w:rStyle w:val="2115pt"/>
              </w:rPr>
              <w:t>(указывается лицензируемый вид деятельности, реквизиты действующей лицензии, наименование территории на которой действует лицензия)</w:t>
            </w:r>
          </w:p>
          <w:p w:rsidR="00B20391" w:rsidRDefault="00B20391" w:rsidP="00AE2DA3">
            <w:pPr>
              <w:pStyle w:val="22"/>
              <w:framePr w:w="9518" w:h="7061" w:wrap="none" w:vAnchor="page" w:hAnchor="page" w:x="1651" w:y="5656"/>
              <w:shd w:val="clear" w:color="auto" w:fill="auto"/>
              <w:spacing w:line="240" w:lineRule="exact"/>
              <w:ind w:firstLine="0"/>
              <w:jc w:val="left"/>
            </w:pPr>
          </w:p>
        </w:tc>
      </w:tr>
      <w:tr w:rsidR="00200B9D">
        <w:trPr>
          <w:trHeight w:hRule="exact" w:val="955"/>
        </w:trPr>
        <w:tc>
          <w:tcPr>
            <w:tcW w:w="7099" w:type="dxa"/>
            <w:tcBorders>
              <w:top w:val="single" w:sz="4" w:space="0" w:color="auto"/>
              <w:left w:val="single" w:sz="4" w:space="0" w:color="auto"/>
            </w:tcBorders>
            <w:shd w:val="clear" w:color="auto" w:fill="FFFFFF"/>
            <w:vAlign w:val="bottom"/>
          </w:tcPr>
          <w:p w:rsidR="00200B9D" w:rsidRDefault="00200B9D" w:rsidP="00AE2DA3">
            <w:pPr>
              <w:pStyle w:val="22"/>
              <w:framePr w:w="9518" w:h="7061" w:wrap="none" w:vAnchor="page" w:hAnchor="page" w:x="1651" w:y="5656"/>
              <w:shd w:val="clear" w:color="auto" w:fill="auto"/>
              <w:spacing w:line="235" w:lineRule="exact"/>
              <w:ind w:firstLine="0"/>
              <w:jc w:val="left"/>
            </w:pPr>
          </w:p>
        </w:tc>
        <w:tc>
          <w:tcPr>
            <w:tcW w:w="2419" w:type="dxa"/>
            <w:tcBorders>
              <w:top w:val="single" w:sz="4" w:space="0" w:color="auto"/>
              <w:left w:val="single" w:sz="4" w:space="0" w:color="auto"/>
              <w:right w:val="single" w:sz="4" w:space="0" w:color="auto"/>
            </w:tcBorders>
            <w:shd w:val="clear" w:color="auto" w:fill="FFFFFF"/>
          </w:tcPr>
          <w:p w:rsidR="00200B9D" w:rsidRDefault="00200B9D" w:rsidP="00AE2DA3">
            <w:pPr>
              <w:framePr w:w="9518" w:h="7061" w:wrap="none" w:vAnchor="page" w:hAnchor="page" w:x="1651" w:y="5656"/>
              <w:rPr>
                <w:sz w:val="10"/>
                <w:szCs w:val="10"/>
              </w:rPr>
            </w:pPr>
          </w:p>
        </w:tc>
      </w:tr>
      <w:tr w:rsidR="00200B9D">
        <w:trPr>
          <w:trHeight w:hRule="exact" w:val="298"/>
        </w:trPr>
        <w:tc>
          <w:tcPr>
            <w:tcW w:w="7099" w:type="dxa"/>
            <w:tcBorders>
              <w:top w:val="single" w:sz="4" w:space="0" w:color="auto"/>
              <w:left w:val="single" w:sz="4" w:space="0" w:color="auto"/>
            </w:tcBorders>
            <w:shd w:val="clear" w:color="auto" w:fill="FFFFFF"/>
            <w:vAlign w:val="bottom"/>
          </w:tcPr>
          <w:p w:rsidR="00200B9D" w:rsidRDefault="00200B9D" w:rsidP="00AE2DA3">
            <w:pPr>
              <w:pStyle w:val="22"/>
              <w:framePr w:w="9518" w:h="7061" w:wrap="none" w:vAnchor="page" w:hAnchor="page" w:x="1651" w:y="5656"/>
              <w:shd w:val="clear" w:color="auto" w:fill="auto"/>
              <w:spacing w:line="220" w:lineRule="exact"/>
              <w:ind w:firstLine="0"/>
              <w:jc w:val="left"/>
            </w:pPr>
          </w:p>
        </w:tc>
        <w:tc>
          <w:tcPr>
            <w:tcW w:w="2419" w:type="dxa"/>
            <w:tcBorders>
              <w:top w:val="single" w:sz="4" w:space="0" w:color="auto"/>
              <w:left w:val="single" w:sz="4" w:space="0" w:color="auto"/>
              <w:right w:val="single" w:sz="4" w:space="0" w:color="auto"/>
            </w:tcBorders>
            <w:shd w:val="clear" w:color="auto" w:fill="FFFFFF"/>
          </w:tcPr>
          <w:p w:rsidR="00200B9D" w:rsidRDefault="00200B9D" w:rsidP="00AE2DA3">
            <w:pPr>
              <w:framePr w:w="9518" w:h="7061" w:wrap="none" w:vAnchor="page" w:hAnchor="page" w:x="1651" w:y="5656"/>
              <w:rPr>
                <w:sz w:val="10"/>
                <w:szCs w:val="10"/>
              </w:rPr>
            </w:pPr>
          </w:p>
        </w:tc>
      </w:tr>
      <w:tr w:rsidR="00200B9D">
        <w:trPr>
          <w:trHeight w:hRule="exact" w:val="480"/>
        </w:trPr>
        <w:tc>
          <w:tcPr>
            <w:tcW w:w="7099" w:type="dxa"/>
            <w:tcBorders>
              <w:top w:val="single" w:sz="4" w:space="0" w:color="auto"/>
              <w:left w:val="single" w:sz="4" w:space="0" w:color="auto"/>
            </w:tcBorders>
            <w:shd w:val="clear" w:color="auto" w:fill="FFFFFF"/>
            <w:vAlign w:val="bottom"/>
          </w:tcPr>
          <w:p w:rsidR="00200B9D" w:rsidRDefault="00200B9D" w:rsidP="00AE2DA3">
            <w:pPr>
              <w:pStyle w:val="22"/>
              <w:framePr w:w="9518" w:h="7061" w:wrap="none" w:vAnchor="page" w:hAnchor="page" w:x="1651" w:y="5656"/>
              <w:shd w:val="clear" w:color="auto" w:fill="auto"/>
              <w:spacing w:line="240" w:lineRule="exact"/>
              <w:ind w:firstLine="0"/>
              <w:jc w:val="left"/>
            </w:pPr>
          </w:p>
        </w:tc>
        <w:tc>
          <w:tcPr>
            <w:tcW w:w="2419" w:type="dxa"/>
            <w:tcBorders>
              <w:top w:val="single" w:sz="4" w:space="0" w:color="auto"/>
              <w:left w:val="single" w:sz="4" w:space="0" w:color="auto"/>
              <w:right w:val="single" w:sz="4" w:space="0" w:color="auto"/>
            </w:tcBorders>
            <w:shd w:val="clear" w:color="auto" w:fill="FFFFFF"/>
          </w:tcPr>
          <w:p w:rsidR="00200B9D" w:rsidRDefault="00200B9D" w:rsidP="00AE2DA3">
            <w:pPr>
              <w:framePr w:w="9518" w:h="7061" w:wrap="none" w:vAnchor="page" w:hAnchor="page" w:x="1651" w:y="5656"/>
              <w:rPr>
                <w:sz w:val="10"/>
                <w:szCs w:val="10"/>
              </w:rPr>
            </w:pPr>
          </w:p>
        </w:tc>
      </w:tr>
      <w:tr w:rsidR="00200B9D">
        <w:trPr>
          <w:trHeight w:hRule="exact" w:val="950"/>
        </w:trPr>
        <w:tc>
          <w:tcPr>
            <w:tcW w:w="7099" w:type="dxa"/>
            <w:tcBorders>
              <w:top w:val="single" w:sz="4" w:space="0" w:color="auto"/>
              <w:left w:val="single" w:sz="4" w:space="0" w:color="auto"/>
              <w:bottom w:val="single" w:sz="4" w:space="0" w:color="auto"/>
            </w:tcBorders>
            <w:shd w:val="clear" w:color="auto" w:fill="FFFFFF"/>
            <w:vAlign w:val="bottom"/>
          </w:tcPr>
          <w:p w:rsidR="00200B9D" w:rsidRDefault="00200B9D" w:rsidP="00AE2DA3">
            <w:pPr>
              <w:pStyle w:val="22"/>
              <w:framePr w:w="9518" w:h="7061" w:wrap="none" w:vAnchor="page" w:hAnchor="page" w:x="1651" w:y="5656"/>
              <w:shd w:val="clear" w:color="auto" w:fill="auto"/>
              <w:spacing w:line="230" w:lineRule="exact"/>
              <w:ind w:firstLine="0"/>
              <w:jc w:val="left"/>
            </w:pP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200B9D" w:rsidRDefault="00200B9D" w:rsidP="00AE2DA3">
            <w:pPr>
              <w:framePr w:w="9518" w:h="7061" w:wrap="none" w:vAnchor="page" w:hAnchor="page" w:x="1651" w:y="5656"/>
              <w:rPr>
                <w:sz w:val="10"/>
                <w:szCs w:val="10"/>
              </w:rPr>
            </w:pPr>
          </w:p>
        </w:tc>
      </w:tr>
    </w:tbl>
    <w:p w:rsidR="00200B9D" w:rsidRDefault="00200B9D">
      <w:pPr>
        <w:rPr>
          <w:sz w:val="2"/>
          <w:szCs w:val="2"/>
        </w:rPr>
        <w:sectPr w:rsidR="00200B9D" w:rsidSect="00386F12">
          <w:pgSz w:w="11900" w:h="16840"/>
          <w:pgMar w:top="0" w:right="397" w:bottom="397" w:left="454" w:header="0" w:footer="6" w:gutter="0"/>
          <w:cols w:space="720"/>
          <w:noEndnote/>
          <w:docGrid w:linePitch="360"/>
        </w:sectPr>
      </w:pPr>
    </w:p>
    <w:p w:rsidR="00200B9D" w:rsidRDefault="003E4806">
      <w:pPr>
        <w:pStyle w:val="40"/>
        <w:framePr w:w="9518" w:h="4134" w:hRule="exact" w:wrap="none" w:vAnchor="page" w:hAnchor="page" w:x="1756" w:y="1158"/>
        <w:shd w:val="clear" w:color="auto" w:fill="auto"/>
        <w:spacing w:before="0" w:after="0" w:line="235" w:lineRule="exact"/>
        <w:ind w:right="680"/>
        <w:jc w:val="left"/>
      </w:pPr>
      <w:r>
        <w:lastRenderedPageBreak/>
        <w:t>В подтверждение финансовой устойчивости, а также отсутствия задолженности по начисленным налогам, сборам и иным обязательным платежам в бюджеты любого уровня или государственные</w:t>
      </w:r>
    </w:p>
    <w:p w:rsidR="00200B9D" w:rsidRDefault="003E4806">
      <w:pPr>
        <w:pStyle w:val="40"/>
        <w:framePr w:w="9518" w:h="4134" w:hRule="exact" w:wrap="none" w:vAnchor="page" w:hAnchor="page" w:x="1756" w:y="1158"/>
        <w:shd w:val="clear" w:color="auto" w:fill="auto"/>
        <w:spacing w:before="0" w:after="0" w:line="235" w:lineRule="exact"/>
        <w:jc w:val="left"/>
      </w:pPr>
      <w:r>
        <w:t xml:space="preserve">внебюджетные фонды по усмотрению участника </w:t>
      </w:r>
      <w:r>
        <w:rPr>
          <w:rStyle w:val="41"/>
          <w:i/>
          <w:iCs/>
        </w:rPr>
        <w:t>могут</w:t>
      </w:r>
      <w:r>
        <w:t xml:space="preserve"> быть представлены:</w:t>
      </w:r>
    </w:p>
    <w:p w:rsidR="00200B9D" w:rsidRDefault="003E4806">
      <w:pPr>
        <w:pStyle w:val="40"/>
        <w:framePr w:w="9518" w:h="4134" w:hRule="exact" w:wrap="none" w:vAnchor="page" w:hAnchor="page" w:x="1756" w:y="1158"/>
        <w:numPr>
          <w:ilvl w:val="0"/>
          <w:numId w:val="3"/>
        </w:numPr>
        <w:shd w:val="clear" w:color="auto" w:fill="auto"/>
        <w:tabs>
          <w:tab w:val="left" w:pos="379"/>
        </w:tabs>
        <w:spacing w:before="0" w:after="0" w:line="235" w:lineRule="exact"/>
        <w:ind w:right="680"/>
        <w:jc w:val="both"/>
      </w:pPr>
      <w:r>
        <w:t>«Бухгалтерский баланс», «Отчет о прибылях и убытках», «Отчёт о движении денежных средств» за два предыдущих года и последний отчетный период отчетного года, с отметкой налоговой инспекции и заверенные печатью организации;</w:t>
      </w:r>
    </w:p>
    <w:p w:rsidR="00200B9D" w:rsidRDefault="003E4806">
      <w:pPr>
        <w:pStyle w:val="40"/>
        <w:framePr w:w="9518" w:h="4134" w:hRule="exact" w:wrap="none" w:vAnchor="page" w:hAnchor="page" w:x="1756" w:y="1158"/>
        <w:numPr>
          <w:ilvl w:val="0"/>
          <w:numId w:val="3"/>
        </w:numPr>
        <w:shd w:val="clear" w:color="auto" w:fill="auto"/>
        <w:tabs>
          <w:tab w:val="left" w:pos="379"/>
        </w:tabs>
        <w:spacing w:before="0" w:after="240" w:line="235" w:lineRule="exact"/>
        <w:ind w:right="680"/>
        <w:jc w:val="left"/>
      </w:pPr>
      <w:r>
        <w:t>акт сверки, выданный ИФНС о состоянии расчетов с бюджетами всех уровней и внебюджетными фондами за последний отчетный период, заверенный печатью организации.</w:t>
      </w:r>
    </w:p>
    <w:p w:rsidR="00200B9D" w:rsidRDefault="003E4806">
      <w:pPr>
        <w:pStyle w:val="22"/>
        <w:framePr w:w="9518" w:h="4134" w:hRule="exact" w:wrap="none" w:vAnchor="page" w:hAnchor="page" w:x="1756" w:y="1158"/>
        <w:shd w:val="clear" w:color="auto" w:fill="auto"/>
        <w:spacing w:line="235" w:lineRule="exact"/>
        <w:ind w:firstLine="0"/>
        <w:jc w:val="left"/>
      </w:pPr>
      <w:r>
        <w:t>Мы, нижеподписавшиеся, заверяем правильность всех данных, указанных в анкете.</w:t>
      </w:r>
    </w:p>
    <w:p w:rsidR="00200B9D" w:rsidRDefault="003E4806">
      <w:pPr>
        <w:pStyle w:val="22"/>
        <w:framePr w:w="9518" w:h="4134" w:hRule="exact" w:wrap="none" w:vAnchor="page" w:hAnchor="page" w:x="1756" w:y="1158"/>
        <w:shd w:val="clear" w:color="auto" w:fill="auto"/>
        <w:spacing w:line="235" w:lineRule="exact"/>
        <w:ind w:firstLine="0"/>
        <w:jc w:val="left"/>
      </w:pPr>
      <w:r>
        <w:t>В подтверждение вышеприведенных данных к анкете прикладываются следующие документы:</w:t>
      </w:r>
    </w:p>
    <w:p w:rsidR="00200B9D" w:rsidRDefault="003E4806">
      <w:pPr>
        <w:pStyle w:val="40"/>
        <w:framePr w:w="9518" w:h="4134" w:hRule="exact" w:wrap="none" w:vAnchor="page" w:hAnchor="page" w:x="1756" w:y="1158"/>
        <w:numPr>
          <w:ilvl w:val="0"/>
          <w:numId w:val="17"/>
        </w:numPr>
        <w:shd w:val="clear" w:color="auto" w:fill="auto"/>
        <w:tabs>
          <w:tab w:val="left" w:leader="underscore" w:pos="920"/>
          <w:tab w:val="left" w:leader="underscore" w:pos="3746"/>
        </w:tabs>
        <w:spacing w:before="0" w:after="0" w:line="235" w:lineRule="exact"/>
        <w:jc w:val="both"/>
      </w:pPr>
      <w:r>
        <w:rPr>
          <w:rStyle w:val="411pt"/>
        </w:rPr>
        <w:t xml:space="preserve"> </w:t>
      </w:r>
      <w:r>
        <w:rPr>
          <w:rStyle w:val="411pt"/>
        </w:rPr>
        <w:tab/>
      </w:r>
      <w:r>
        <w:t>(название документа)</w:t>
      </w:r>
      <w:r>
        <w:rPr>
          <w:rStyle w:val="411pt"/>
        </w:rPr>
        <w:tab/>
      </w:r>
      <w:r>
        <w:t>(количество страниц в документе);</w:t>
      </w:r>
    </w:p>
    <w:p w:rsidR="00200B9D" w:rsidRDefault="003E4806">
      <w:pPr>
        <w:pStyle w:val="40"/>
        <w:framePr w:w="9518" w:h="4134" w:hRule="exact" w:wrap="none" w:vAnchor="page" w:hAnchor="page" w:x="1756" w:y="1158"/>
        <w:numPr>
          <w:ilvl w:val="0"/>
          <w:numId w:val="17"/>
        </w:numPr>
        <w:shd w:val="clear" w:color="auto" w:fill="auto"/>
        <w:tabs>
          <w:tab w:val="left" w:leader="underscore" w:pos="920"/>
          <w:tab w:val="left" w:leader="underscore" w:pos="3746"/>
        </w:tabs>
        <w:spacing w:before="0" w:after="0" w:line="235" w:lineRule="exact"/>
        <w:jc w:val="both"/>
      </w:pPr>
      <w:r>
        <w:rPr>
          <w:rStyle w:val="411pt"/>
        </w:rPr>
        <w:t xml:space="preserve"> </w:t>
      </w:r>
      <w:r>
        <w:rPr>
          <w:rStyle w:val="411pt"/>
        </w:rPr>
        <w:tab/>
      </w:r>
      <w:r>
        <w:t>(название документа)</w:t>
      </w:r>
      <w:r>
        <w:rPr>
          <w:rStyle w:val="411pt"/>
        </w:rPr>
        <w:tab/>
      </w:r>
      <w:r>
        <w:t>(количество страниц в документе);</w:t>
      </w:r>
    </w:p>
    <w:p w:rsidR="00200B9D" w:rsidRDefault="00A01553">
      <w:pPr>
        <w:pStyle w:val="40"/>
        <w:framePr w:wrap="none" w:vAnchor="page" w:hAnchor="page" w:x="1756" w:y="5501"/>
        <w:shd w:val="clear" w:color="auto" w:fill="auto"/>
        <w:tabs>
          <w:tab w:val="left" w:leader="underscore" w:pos="920"/>
          <w:tab w:val="left" w:leader="underscore" w:pos="3509"/>
        </w:tabs>
        <w:spacing w:before="0" w:after="0" w:line="230" w:lineRule="exact"/>
        <w:jc w:val="both"/>
      </w:pPr>
      <w:r>
        <w:rPr>
          <w:rStyle w:val="411pt"/>
          <w:lang w:eastAsia="en-US" w:bidi="en-US"/>
        </w:rPr>
        <w:t>3</w:t>
      </w:r>
      <w:r w:rsidR="003E4806" w:rsidRPr="003E4806">
        <w:rPr>
          <w:rStyle w:val="411pt"/>
          <w:lang w:eastAsia="en-US" w:bidi="en-US"/>
        </w:rPr>
        <w:t>.</w:t>
      </w:r>
      <w:r w:rsidR="003E4806">
        <w:rPr>
          <w:rStyle w:val="411pt"/>
        </w:rPr>
        <w:tab/>
      </w:r>
      <w:r w:rsidR="003E4806">
        <w:t>(название документа)</w:t>
      </w:r>
      <w:r w:rsidR="003E4806">
        <w:rPr>
          <w:rStyle w:val="411pt"/>
        </w:rPr>
        <w:tab/>
      </w:r>
      <w:r w:rsidR="003E4806">
        <w:t>(количество страниц в документе).</w:t>
      </w:r>
    </w:p>
    <w:p w:rsidR="00200B9D" w:rsidRDefault="003E4806">
      <w:pPr>
        <w:pStyle w:val="22"/>
        <w:framePr w:wrap="none" w:vAnchor="page" w:hAnchor="page" w:x="1756" w:y="6061"/>
        <w:shd w:val="clear" w:color="auto" w:fill="auto"/>
        <w:spacing w:line="220" w:lineRule="exact"/>
        <w:ind w:left="15" w:right="4940" w:firstLine="0"/>
        <w:jc w:val="both"/>
      </w:pPr>
      <w:r>
        <w:t>Участник (уполномоченный представитель)</w:t>
      </w:r>
    </w:p>
    <w:p w:rsidR="00200B9D" w:rsidRDefault="003E4806">
      <w:pPr>
        <w:pStyle w:val="90"/>
        <w:framePr w:wrap="none" w:vAnchor="page" w:hAnchor="page" w:x="7583" w:y="6322"/>
        <w:shd w:val="clear" w:color="auto" w:fill="auto"/>
        <w:spacing w:line="170" w:lineRule="exact"/>
      </w:pPr>
      <w:r>
        <w:t>(подпись М.П.)</w:t>
      </w:r>
    </w:p>
    <w:p w:rsidR="00200B9D" w:rsidRDefault="00200B9D">
      <w:pPr>
        <w:rPr>
          <w:sz w:val="2"/>
          <w:szCs w:val="2"/>
        </w:rPr>
        <w:sectPr w:rsidR="00200B9D" w:rsidSect="00386F12">
          <w:pgSz w:w="11900" w:h="16840"/>
          <w:pgMar w:top="142" w:right="397" w:bottom="397" w:left="454" w:header="0" w:footer="6" w:gutter="0"/>
          <w:cols w:space="720"/>
          <w:noEndnote/>
          <w:docGrid w:linePitch="360"/>
        </w:sectPr>
      </w:pPr>
    </w:p>
    <w:p w:rsidR="00066813" w:rsidRDefault="00066813" w:rsidP="00A0550D">
      <w:pPr>
        <w:pStyle w:val="10"/>
        <w:shd w:val="clear" w:color="auto" w:fill="auto"/>
        <w:spacing w:after="243" w:line="220" w:lineRule="exact"/>
        <w:ind w:left="40"/>
      </w:pPr>
      <w:bookmarkStart w:id="1" w:name="bookmark0"/>
    </w:p>
    <w:p w:rsidR="00200B9D" w:rsidRDefault="003E4806" w:rsidP="00A0550D">
      <w:pPr>
        <w:pStyle w:val="10"/>
        <w:shd w:val="clear" w:color="auto" w:fill="auto"/>
        <w:spacing w:after="243" w:line="220" w:lineRule="exact"/>
        <w:ind w:left="40"/>
      </w:pPr>
      <w:r>
        <w:t>ПРОЕКТ ДОГОВОРА</w:t>
      </w:r>
      <w:bookmarkEnd w:id="1"/>
    </w:p>
    <w:p w:rsidR="005B3AB7" w:rsidRDefault="005B3AB7" w:rsidP="00A0550D">
      <w:pPr>
        <w:pStyle w:val="10"/>
        <w:shd w:val="clear" w:color="auto" w:fill="auto"/>
        <w:spacing w:after="243" w:line="220" w:lineRule="exact"/>
        <w:ind w:left="40"/>
      </w:pPr>
    </w:p>
    <w:p w:rsidR="005B3AB7" w:rsidRDefault="005B3AB7" w:rsidP="005B3AB7">
      <w:pPr>
        <w:pStyle w:val="Text"/>
        <w:tabs>
          <w:tab w:val="clear" w:pos="9469"/>
          <w:tab w:val="left" w:pos="142"/>
        </w:tabs>
        <w:spacing w:line="240" w:lineRule="auto"/>
        <w:ind w:firstLine="0"/>
        <w:jc w:val="center"/>
      </w:pPr>
      <w:r>
        <w:rPr>
          <w:rFonts w:ascii="Times New Roman" w:hAnsi="Times New Roman"/>
          <w:b/>
          <w:bCs/>
        </w:rPr>
        <w:t xml:space="preserve">Д О Г О В О Р   №  </w:t>
      </w:r>
    </w:p>
    <w:p w:rsidR="005B3AB7" w:rsidRDefault="005B3AB7" w:rsidP="005B3AB7">
      <w:pPr>
        <w:pStyle w:val="Text"/>
        <w:tabs>
          <w:tab w:val="clear" w:pos="9469"/>
          <w:tab w:val="left" w:pos="142"/>
        </w:tabs>
        <w:spacing w:line="240" w:lineRule="auto"/>
        <w:ind w:firstLine="0"/>
        <w:jc w:val="center"/>
      </w:pPr>
    </w:p>
    <w:p w:rsidR="005B3AB7" w:rsidRDefault="005B3AB7" w:rsidP="005B3AB7">
      <w:pPr>
        <w:pStyle w:val="Text"/>
        <w:tabs>
          <w:tab w:val="clear" w:pos="9469"/>
          <w:tab w:val="left" w:pos="142"/>
          <w:tab w:val="right" w:pos="9639"/>
        </w:tabs>
        <w:spacing w:line="240" w:lineRule="auto"/>
        <w:ind w:firstLine="567"/>
        <w:jc w:val="left"/>
      </w:pPr>
      <w:r>
        <w:rPr>
          <w:rFonts w:ascii="Times New Roman" w:hAnsi="Times New Roman"/>
          <w:sz w:val="22"/>
          <w:szCs w:val="22"/>
        </w:rPr>
        <w:t>г. Ульяновск                                                                                                               «       »_______________2018г.</w:t>
      </w:r>
    </w:p>
    <w:p w:rsidR="005B3AB7" w:rsidRDefault="005B3AB7" w:rsidP="005B3AB7">
      <w:pPr>
        <w:pStyle w:val="Text"/>
        <w:tabs>
          <w:tab w:val="clear" w:pos="9469"/>
          <w:tab w:val="left" w:pos="142"/>
          <w:tab w:val="right" w:pos="9639"/>
        </w:tabs>
        <w:spacing w:line="240" w:lineRule="auto"/>
        <w:ind w:firstLine="567"/>
        <w:jc w:val="left"/>
        <w:rPr>
          <w:rFonts w:ascii="Times New Roman" w:hAnsi="Times New Roman"/>
          <w:sz w:val="22"/>
          <w:szCs w:val="22"/>
        </w:rPr>
      </w:pPr>
    </w:p>
    <w:p w:rsidR="005B3AB7" w:rsidRDefault="005B3AB7" w:rsidP="005B3AB7">
      <w:pPr>
        <w:tabs>
          <w:tab w:val="left" w:pos="214"/>
        </w:tabs>
        <w:jc w:val="both"/>
      </w:pPr>
      <w:r>
        <w:rPr>
          <w:rFonts w:ascii="Times New Roman" w:eastAsia="Times New Roman" w:hAnsi="Times New Roman" w:cs="Times New Roman"/>
          <w:b/>
          <w:bCs/>
          <w:sz w:val="22"/>
          <w:szCs w:val="22"/>
        </w:rPr>
        <w:t xml:space="preserve">       </w:t>
      </w:r>
      <w:r>
        <w:rPr>
          <w:rFonts w:ascii="Times New Roman" w:hAnsi="Times New Roman" w:cs="Times New Roman"/>
          <w:sz w:val="22"/>
          <w:szCs w:val="22"/>
        </w:rPr>
        <w:t xml:space="preserve"> </w:t>
      </w:r>
      <w:r>
        <w:rPr>
          <w:rFonts w:ascii="Times New Roman" w:hAnsi="Times New Roman" w:cs="Times New Roman"/>
          <w:b/>
          <w:bCs/>
          <w:sz w:val="22"/>
          <w:szCs w:val="22"/>
        </w:rPr>
        <w:t>Областное государственное автономное учреждение культуры «Ульяновский драматический театр имени И.А. Гончарова»</w:t>
      </w:r>
      <w:r>
        <w:rPr>
          <w:rFonts w:ascii="Times New Roman" w:hAnsi="Times New Roman" w:cs="Times New Roman"/>
          <w:sz w:val="22"/>
          <w:szCs w:val="22"/>
        </w:rPr>
        <w:t xml:space="preserve">, именуемое в дальнейшем </w:t>
      </w:r>
      <w:r>
        <w:rPr>
          <w:rFonts w:ascii="Times New Roman" w:hAnsi="Times New Roman" w:cs="Times New Roman"/>
          <w:b/>
          <w:bCs/>
          <w:sz w:val="22"/>
          <w:szCs w:val="22"/>
        </w:rPr>
        <w:t>«Заказчик»</w:t>
      </w:r>
      <w:r>
        <w:rPr>
          <w:rFonts w:ascii="Times New Roman" w:hAnsi="Times New Roman" w:cs="Times New Roman"/>
          <w:sz w:val="22"/>
          <w:szCs w:val="22"/>
        </w:rPr>
        <w:t>, в лице  директора Никоноровой Натальи Александровны, действующей на основании Устава</w:t>
      </w:r>
      <w:r w:rsidR="008371A5">
        <w:rPr>
          <w:rFonts w:ascii="Times New Roman" w:hAnsi="Times New Roman" w:cs="Times New Roman"/>
          <w:sz w:val="22"/>
          <w:szCs w:val="22"/>
        </w:rPr>
        <w:t xml:space="preserve"> </w:t>
      </w:r>
      <w:r>
        <w:rPr>
          <w:rFonts w:ascii="Times New Roman" w:hAnsi="Times New Roman" w:cs="Times New Roman"/>
          <w:sz w:val="22"/>
          <w:szCs w:val="22"/>
        </w:rPr>
        <w:t>,</w:t>
      </w:r>
      <w:r w:rsidR="008371A5">
        <w:rPr>
          <w:rFonts w:ascii="Times New Roman" w:hAnsi="Times New Roman" w:cs="Times New Roman"/>
          <w:sz w:val="22"/>
          <w:szCs w:val="22"/>
        </w:rPr>
        <w:t>и______________________________________</w:t>
      </w:r>
      <w:r>
        <w:rPr>
          <w:rFonts w:ascii="Times New Roman" w:hAnsi="Times New Roman" w:cs="Times New Roman"/>
          <w:sz w:val="22"/>
          <w:szCs w:val="22"/>
        </w:rPr>
        <w:t xml:space="preserve"> </w:t>
      </w:r>
      <w:r w:rsidR="008371A5">
        <w:rPr>
          <w:rFonts w:ascii="Times New Roman" w:hAnsi="Times New Roman" w:cs="Times New Roman"/>
          <w:b/>
          <w:bCs/>
          <w:sz w:val="22"/>
          <w:szCs w:val="22"/>
        </w:rPr>
        <w:t xml:space="preserve">именуемое в дальнейшем «Исполнитель», </w:t>
      </w:r>
      <w:r w:rsidR="008371A5">
        <w:rPr>
          <w:rFonts w:ascii="Times New Roman" w:hAnsi="Times New Roman" w:cs="Times New Roman"/>
          <w:sz w:val="22"/>
          <w:szCs w:val="22"/>
        </w:rPr>
        <w:t>в лице________________________________, действующего на основании____________________, с одной стороны</w:t>
      </w:r>
      <w:r>
        <w:rPr>
          <w:rFonts w:ascii="Times New Roman" w:hAnsi="Times New Roman" w:cs="Times New Roman"/>
          <w:sz w:val="22"/>
          <w:szCs w:val="22"/>
        </w:rPr>
        <w:t xml:space="preserve"> с другой стороны, вместе именуемые </w:t>
      </w:r>
      <w:r>
        <w:rPr>
          <w:rFonts w:ascii="Times New Roman" w:hAnsi="Times New Roman" w:cs="Times New Roman"/>
          <w:b/>
          <w:bCs/>
          <w:sz w:val="22"/>
          <w:szCs w:val="22"/>
        </w:rPr>
        <w:t>«Стороны»</w:t>
      </w:r>
      <w:r>
        <w:rPr>
          <w:rFonts w:ascii="Times New Roman" w:hAnsi="Times New Roman" w:cs="Times New Roman"/>
          <w:sz w:val="22"/>
          <w:szCs w:val="22"/>
        </w:rPr>
        <w:t>, заключили настоящий Договор о нижеследующем:</w:t>
      </w:r>
    </w:p>
    <w:p w:rsidR="0005528E" w:rsidRDefault="0005528E" w:rsidP="005B3AB7">
      <w:pPr>
        <w:pStyle w:val="Text"/>
        <w:tabs>
          <w:tab w:val="clear" w:pos="9469"/>
          <w:tab w:val="left" w:pos="142"/>
        </w:tabs>
        <w:spacing w:line="240" w:lineRule="auto"/>
        <w:ind w:firstLine="0"/>
        <w:jc w:val="center"/>
        <w:rPr>
          <w:rFonts w:ascii="Times New Roman" w:hAnsi="Times New Roman"/>
          <w:b/>
          <w:bCs/>
          <w:sz w:val="22"/>
          <w:szCs w:val="22"/>
        </w:rPr>
      </w:pPr>
    </w:p>
    <w:p w:rsidR="005B3AB7" w:rsidRDefault="005B3AB7" w:rsidP="005B3AB7">
      <w:pPr>
        <w:pStyle w:val="Text"/>
        <w:tabs>
          <w:tab w:val="clear" w:pos="9469"/>
          <w:tab w:val="left" w:pos="142"/>
        </w:tabs>
        <w:spacing w:line="240" w:lineRule="auto"/>
        <w:ind w:firstLine="0"/>
        <w:jc w:val="center"/>
      </w:pPr>
      <w:r>
        <w:rPr>
          <w:rFonts w:ascii="Times New Roman" w:hAnsi="Times New Roman"/>
          <w:b/>
          <w:bCs/>
          <w:sz w:val="22"/>
          <w:szCs w:val="22"/>
        </w:rPr>
        <w:t>1. Общие положения. Определения</w:t>
      </w:r>
    </w:p>
    <w:p w:rsidR="005B3AB7" w:rsidRDefault="005B3AB7" w:rsidP="005B3AB7">
      <w:pPr>
        <w:pStyle w:val="Text"/>
        <w:tabs>
          <w:tab w:val="clear" w:pos="9469"/>
        </w:tabs>
        <w:spacing w:line="240" w:lineRule="auto"/>
        <w:ind w:firstLine="567"/>
      </w:pPr>
      <w:r>
        <w:rPr>
          <w:rFonts w:ascii="Times New Roman" w:hAnsi="Times New Roman"/>
          <w:sz w:val="22"/>
          <w:szCs w:val="22"/>
        </w:rPr>
        <w:t>1.1. В своей деятельности по исполнению условий настоящего Договора Стороны руководствуются действующим законодательством Российской Федерации.</w:t>
      </w:r>
    </w:p>
    <w:p w:rsidR="005B3AB7" w:rsidRDefault="005B3AB7" w:rsidP="005B3AB7">
      <w:pPr>
        <w:pStyle w:val="Text"/>
        <w:tabs>
          <w:tab w:val="clear" w:pos="9469"/>
        </w:tabs>
        <w:spacing w:line="240" w:lineRule="auto"/>
        <w:ind w:firstLine="567"/>
      </w:pPr>
      <w:r>
        <w:rPr>
          <w:rFonts w:ascii="Times New Roman" w:hAnsi="Times New Roman"/>
          <w:sz w:val="22"/>
          <w:szCs w:val="22"/>
        </w:rPr>
        <w:t>1.2. Заголовки в настоящем Договоре приводятся для удобства и не влияют на толкование статей Договора.</w:t>
      </w:r>
    </w:p>
    <w:p w:rsidR="005B3AB7" w:rsidRDefault="005B3AB7" w:rsidP="005B3AB7">
      <w:pPr>
        <w:pStyle w:val="Text"/>
        <w:tabs>
          <w:tab w:val="clear" w:pos="9469"/>
        </w:tabs>
        <w:spacing w:line="240" w:lineRule="auto"/>
        <w:ind w:firstLine="567"/>
      </w:pPr>
      <w:r>
        <w:rPr>
          <w:rFonts w:ascii="Times New Roman" w:hAnsi="Times New Roman"/>
          <w:sz w:val="22"/>
          <w:szCs w:val="22"/>
        </w:rPr>
        <w:t>1.3. Для целей настоящего Договора следующие слова и выражения имеют значение:</w:t>
      </w:r>
    </w:p>
    <w:p w:rsidR="005B3AB7" w:rsidRDefault="005B3AB7" w:rsidP="005B3AB7">
      <w:pPr>
        <w:pStyle w:val="Text"/>
        <w:tabs>
          <w:tab w:val="clear" w:pos="9469"/>
        </w:tabs>
        <w:spacing w:line="240" w:lineRule="auto"/>
        <w:ind w:firstLine="567"/>
      </w:pPr>
      <w:r>
        <w:rPr>
          <w:rFonts w:ascii="Times New Roman" w:hAnsi="Times New Roman"/>
          <w:b/>
          <w:bCs/>
          <w:sz w:val="22"/>
          <w:szCs w:val="22"/>
        </w:rPr>
        <w:t>«Точка вещания»</w:t>
      </w:r>
      <w:r>
        <w:rPr>
          <w:rFonts w:ascii="Times New Roman" w:hAnsi="Times New Roman"/>
          <w:sz w:val="22"/>
          <w:szCs w:val="22"/>
        </w:rPr>
        <w:t xml:space="preserve"> - звуковое уличное вещание возле Торгового Центра не являющееся средством массовой информации.</w:t>
      </w:r>
    </w:p>
    <w:p w:rsidR="005B3AB7" w:rsidRDefault="005B3AB7" w:rsidP="005B3AB7">
      <w:pPr>
        <w:pStyle w:val="Text"/>
        <w:tabs>
          <w:tab w:val="clear" w:pos="9469"/>
        </w:tabs>
        <w:spacing w:line="240" w:lineRule="auto"/>
        <w:ind w:firstLine="567"/>
      </w:pPr>
      <w:r>
        <w:rPr>
          <w:rFonts w:ascii="Times New Roman" w:hAnsi="Times New Roman"/>
          <w:b/>
          <w:bCs/>
          <w:sz w:val="22"/>
          <w:szCs w:val="22"/>
        </w:rPr>
        <w:t>«Рекламный ролик»</w:t>
      </w:r>
      <w:r>
        <w:rPr>
          <w:rFonts w:ascii="Times New Roman" w:hAnsi="Times New Roman"/>
          <w:sz w:val="22"/>
          <w:szCs w:val="22"/>
        </w:rPr>
        <w:t xml:space="preserve"> - аудио произведение, распространяемое в эфире точки вещания и содержащее информацию о физическом или юридическом лице, товарах, идеях и начинаниях (рекламная информация), которая предназначена для неопределенного круга лиц и призвана формировать или поддерживать интерес к этим физическому, юридическому лицу, товарам, идеям и начинаниям и способствовать реализации товаров, идей и начинаний.</w:t>
      </w:r>
    </w:p>
    <w:p w:rsidR="005B3AB7" w:rsidRDefault="005B3AB7" w:rsidP="005B3AB7">
      <w:pPr>
        <w:pStyle w:val="Text"/>
        <w:tabs>
          <w:tab w:val="clear" w:pos="9469"/>
        </w:tabs>
        <w:spacing w:line="240" w:lineRule="auto"/>
        <w:ind w:firstLine="567"/>
      </w:pPr>
      <w:r>
        <w:rPr>
          <w:rFonts w:ascii="Times New Roman" w:hAnsi="Times New Roman"/>
          <w:sz w:val="22"/>
          <w:szCs w:val="22"/>
        </w:rPr>
        <w:t>Далее по тексту настоящего Договора рекламные ролики могут именоваться рекламными материалами, рекламой.</w:t>
      </w:r>
    </w:p>
    <w:p w:rsidR="005B3AB7" w:rsidRDefault="005B3AB7" w:rsidP="005B3AB7">
      <w:pPr>
        <w:pStyle w:val="Text"/>
        <w:tabs>
          <w:tab w:val="clear" w:pos="9469"/>
        </w:tabs>
        <w:spacing w:line="240" w:lineRule="auto"/>
        <w:ind w:firstLine="567"/>
      </w:pPr>
      <w:r>
        <w:rPr>
          <w:rFonts w:ascii="Times New Roman" w:hAnsi="Times New Roman"/>
          <w:b/>
          <w:bCs/>
          <w:sz w:val="22"/>
          <w:szCs w:val="22"/>
        </w:rPr>
        <w:t>«Товарный бренд»</w:t>
      </w:r>
      <w:r>
        <w:rPr>
          <w:rFonts w:ascii="Times New Roman" w:hAnsi="Times New Roman"/>
          <w:sz w:val="22"/>
          <w:szCs w:val="22"/>
        </w:rPr>
        <w:t xml:space="preserve"> - объект рекламирования (товар, услуга, юридическое лицо, физическое лицо и т.д.).</w:t>
      </w:r>
    </w:p>
    <w:p w:rsidR="005B3AB7" w:rsidRDefault="005B3AB7" w:rsidP="005B3AB7">
      <w:pPr>
        <w:pStyle w:val="Text"/>
        <w:tabs>
          <w:tab w:val="clear" w:pos="9469"/>
        </w:tabs>
        <w:spacing w:line="240" w:lineRule="auto"/>
        <w:ind w:firstLine="567"/>
      </w:pPr>
      <w:r>
        <w:rPr>
          <w:rFonts w:ascii="Times New Roman" w:hAnsi="Times New Roman"/>
          <w:b/>
          <w:bCs/>
          <w:sz w:val="22"/>
          <w:szCs w:val="22"/>
        </w:rPr>
        <w:t>«Финансовый бренд»</w:t>
      </w:r>
      <w:r>
        <w:rPr>
          <w:rFonts w:ascii="Times New Roman" w:hAnsi="Times New Roman"/>
          <w:sz w:val="22"/>
          <w:szCs w:val="22"/>
        </w:rPr>
        <w:t xml:space="preserve"> - условное обозначение одного или нескольких товарных брендов, которое может использоваться Сторонами для целей ведения документации бухгалтерского учета (актов, счетов-фактур и т.п.).</w:t>
      </w:r>
    </w:p>
    <w:p w:rsidR="005B3AB7" w:rsidRDefault="005B3AB7" w:rsidP="005B3AB7">
      <w:pPr>
        <w:pStyle w:val="Text"/>
        <w:tabs>
          <w:tab w:val="clear" w:pos="9469"/>
        </w:tabs>
        <w:spacing w:line="240" w:lineRule="auto"/>
        <w:ind w:firstLine="567"/>
      </w:pPr>
      <w:r>
        <w:rPr>
          <w:rFonts w:ascii="Times New Roman" w:hAnsi="Times New Roman"/>
          <w:b/>
          <w:bCs/>
          <w:sz w:val="22"/>
          <w:szCs w:val="22"/>
        </w:rPr>
        <w:t>«Услуги по размещению рекламы»</w:t>
      </w:r>
      <w:r>
        <w:rPr>
          <w:rFonts w:ascii="Times New Roman" w:hAnsi="Times New Roman"/>
          <w:sz w:val="22"/>
          <w:szCs w:val="22"/>
        </w:rPr>
        <w:t xml:space="preserve"> - услуги, оказываемые Заказчику в соответствии с настоящим Договором и включающие в себя услуги по размещению рекламы (рекламных роликов) товарных брендов, указанных в Приложениях к настоящему Договору, в эфире Исполнителя. </w:t>
      </w:r>
    </w:p>
    <w:p w:rsidR="005B3AB7" w:rsidRDefault="005B3AB7" w:rsidP="005B3AB7">
      <w:pPr>
        <w:pStyle w:val="Text"/>
        <w:tabs>
          <w:tab w:val="clear" w:pos="9469"/>
        </w:tabs>
        <w:spacing w:line="240" w:lineRule="auto"/>
        <w:ind w:firstLine="567"/>
      </w:pPr>
      <w:r>
        <w:rPr>
          <w:rFonts w:ascii="Times New Roman" w:hAnsi="Times New Roman"/>
          <w:b/>
          <w:bCs/>
          <w:sz w:val="22"/>
          <w:szCs w:val="22"/>
        </w:rPr>
        <w:t>«График размещения» (медиа-план)</w:t>
      </w:r>
      <w:r>
        <w:rPr>
          <w:rFonts w:ascii="Times New Roman" w:hAnsi="Times New Roman"/>
          <w:sz w:val="22"/>
          <w:szCs w:val="22"/>
        </w:rPr>
        <w:t xml:space="preserve"> - согласованный между Сторонами настоящего Договора график размещения рекламных роликов, в котором указываются: название и адрес точки вещания, в пределах которого размещается реклама, даты и время размещения рекламного ролика, хронометраж рекламного ролика.</w:t>
      </w:r>
    </w:p>
    <w:p w:rsidR="005B3AB7" w:rsidRDefault="005B3AB7" w:rsidP="005B3AB7">
      <w:pPr>
        <w:pStyle w:val="Text"/>
        <w:tabs>
          <w:tab w:val="clear" w:pos="9469"/>
          <w:tab w:val="left" w:pos="142"/>
          <w:tab w:val="right" w:pos="9639"/>
        </w:tabs>
        <w:spacing w:line="240" w:lineRule="auto"/>
        <w:ind w:firstLine="567"/>
      </w:pPr>
      <w:r>
        <w:rPr>
          <w:rFonts w:ascii="Times New Roman" w:hAnsi="Times New Roman"/>
          <w:b/>
          <w:sz w:val="22"/>
          <w:szCs w:val="22"/>
        </w:rPr>
        <w:t xml:space="preserve">Спонсорская реклама </w:t>
      </w:r>
      <w:r>
        <w:rPr>
          <w:rFonts w:ascii="Times New Roman" w:hAnsi="Times New Roman"/>
          <w:sz w:val="22"/>
          <w:szCs w:val="22"/>
        </w:rPr>
        <w:t>– реклама, распространяемая на условии обязательного упоминания в ней об определенном юридическом или физическом лице как о спонсоре, т.е. лице, предоставившем средства либо обеспечившем предоставление средств для организации и (или) проведения спортивного, культурного или любого иного мероприятия, создания и (или) трансляции теле- или радиопередачи либо создания и (или) использования иного результата творческой деятельности.</w:t>
      </w:r>
    </w:p>
    <w:p w:rsidR="005B3AB7" w:rsidRDefault="005B3AB7" w:rsidP="005B3AB7">
      <w:pPr>
        <w:pStyle w:val="Text"/>
        <w:tabs>
          <w:tab w:val="clear" w:pos="9469"/>
          <w:tab w:val="left" w:pos="142"/>
          <w:tab w:val="right" w:pos="9639"/>
        </w:tabs>
        <w:spacing w:line="240" w:lineRule="auto"/>
        <w:ind w:firstLine="567"/>
      </w:pPr>
      <w:r>
        <w:rPr>
          <w:rFonts w:ascii="Times New Roman" w:hAnsi="Times New Roman"/>
          <w:b/>
          <w:sz w:val="22"/>
          <w:szCs w:val="22"/>
        </w:rPr>
        <w:t>Социальная реклама</w:t>
      </w:r>
      <w:r>
        <w:rPr>
          <w:rFonts w:ascii="Times New Roman" w:hAnsi="Times New Roman"/>
          <w:sz w:val="22"/>
          <w:szCs w:val="22"/>
        </w:rPr>
        <w:t xml:space="preserve"> - информация,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государства.</w:t>
      </w:r>
    </w:p>
    <w:p w:rsidR="005B3AB7" w:rsidRDefault="005B3AB7" w:rsidP="005B3AB7">
      <w:pPr>
        <w:pStyle w:val="ConsPlusNormal"/>
        <w:widowControl/>
        <w:ind w:firstLine="567"/>
        <w:jc w:val="both"/>
      </w:pPr>
      <w:r>
        <w:rPr>
          <w:rFonts w:ascii="Times New Roman" w:hAnsi="Times New Roman" w:cs="Times New Roman"/>
          <w:sz w:val="22"/>
          <w:szCs w:val="22"/>
          <w:lang w:eastAsia="en-US"/>
        </w:rPr>
        <w:t>В социальной рекламе не допускается упоминание о конкретных марках (моделях, артикулах) товаров, товарных знаках, знаках обслуживания и об иных средствах их индивидуализации, о физических лицах и юридических лицах, за исключением упоминания об органах государственной власти, об иных государственных органах, об органах местного самоуправления, о муниципальных органах, которые не входят в структуру органов местного самоуправления, и о спонсорах.</w:t>
      </w:r>
    </w:p>
    <w:p w:rsidR="0005528E" w:rsidRDefault="0005528E" w:rsidP="005B3AB7">
      <w:pPr>
        <w:pStyle w:val="Text"/>
        <w:tabs>
          <w:tab w:val="clear" w:pos="9469"/>
          <w:tab w:val="left" w:pos="142"/>
        </w:tabs>
        <w:spacing w:line="240" w:lineRule="auto"/>
        <w:ind w:firstLine="0"/>
        <w:jc w:val="center"/>
        <w:rPr>
          <w:rFonts w:ascii="Times New Roman" w:hAnsi="Times New Roman"/>
          <w:b/>
          <w:bCs/>
          <w:sz w:val="22"/>
          <w:szCs w:val="22"/>
        </w:rPr>
      </w:pPr>
    </w:p>
    <w:p w:rsidR="0005528E" w:rsidRDefault="0005528E" w:rsidP="005B3AB7">
      <w:pPr>
        <w:pStyle w:val="Text"/>
        <w:tabs>
          <w:tab w:val="clear" w:pos="9469"/>
          <w:tab w:val="left" w:pos="142"/>
        </w:tabs>
        <w:spacing w:line="240" w:lineRule="auto"/>
        <w:ind w:firstLine="0"/>
        <w:jc w:val="center"/>
        <w:rPr>
          <w:rFonts w:ascii="Times New Roman" w:hAnsi="Times New Roman"/>
          <w:b/>
          <w:bCs/>
          <w:sz w:val="22"/>
          <w:szCs w:val="22"/>
        </w:rPr>
      </w:pPr>
    </w:p>
    <w:p w:rsidR="005B3AB7" w:rsidRDefault="005B3AB7" w:rsidP="005B3AB7">
      <w:pPr>
        <w:pStyle w:val="Text"/>
        <w:tabs>
          <w:tab w:val="clear" w:pos="9469"/>
          <w:tab w:val="left" w:pos="142"/>
        </w:tabs>
        <w:spacing w:line="240" w:lineRule="auto"/>
        <w:ind w:firstLine="0"/>
        <w:jc w:val="center"/>
      </w:pPr>
      <w:r>
        <w:rPr>
          <w:rFonts w:ascii="Times New Roman" w:hAnsi="Times New Roman"/>
          <w:b/>
          <w:bCs/>
          <w:sz w:val="22"/>
          <w:szCs w:val="22"/>
        </w:rPr>
        <w:t>2. Предмет Договора</w:t>
      </w:r>
    </w:p>
    <w:p w:rsidR="005B3AB7" w:rsidRDefault="005B3AB7" w:rsidP="005B3AB7">
      <w:pPr>
        <w:pStyle w:val="Text"/>
        <w:tabs>
          <w:tab w:val="clear" w:pos="9469"/>
        </w:tabs>
        <w:spacing w:line="240" w:lineRule="auto"/>
        <w:ind w:firstLine="567"/>
      </w:pPr>
      <w:r>
        <w:rPr>
          <w:rFonts w:ascii="Times New Roman" w:hAnsi="Times New Roman"/>
          <w:sz w:val="22"/>
          <w:szCs w:val="22"/>
        </w:rPr>
        <w:t xml:space="preserve">2.1. </w:t>
      </w:r>
      <w:r w:rsidRPr="005B3AB7">
        <w:rPr>
          <w:rFonts w:ascii="Times New Roman" w:hAnsi="Times New Roman"/>
          <w:b/>
          <w:sz w:val="22"/>
          <w:szCs w:val="22"/>
        </w:rPr>
        <w:t xml:space="preserve">По настоящему Договору Заказчик поручает, а Исполнитель, обязуется обеспечивать оказание Заказчику услуг по </w:t>
      </w:r>
      <w:r w:rsidR="004F5740">
        <w:rPr>
          <w:rFonts w:ascii="Times New Roman" w:hAnsi="Times New Roman"/>
          <w:b/>
          <w:sz w:val="22"/>
          <w:szCs w:val="22"/>
        </w:rPr>
        <w:t xml:space="preserve">изготовлению и размещению   рекламно-информационных материалов в региональном радиоэфире, в рамках проведения театрального фестиваля      </w:t>
      </w:r>
      <w:r w:rsidR="00A01553">
        <w:rPr>
          <w:rFonts w:ascii="Times New Roman" w:hAnsi="Times New Roman"/>
          <w:b/>
          <w:sz w:val="22"/>
          <w:szCs w:val="22"/>
        </w:rPr>
        <w:t>«</w:t>
      </w:r>
      <w:r w:rsidR="004F5740">
        <w:rPr>
          <w:rFonts w:ascii="Times New Roman" w:eastAsia="Tahoma" w:hAnsi="Times New Roman"/>
          <w:b/>
          <w:bCs/>
        </w:rPr>
        <w:t>История государства Российского»</w:t>
      </w:r>
    </w:p>
    <w:p w:rsidR="007F3536" w:rsidRDefault="005B3AB7" w:rsidP="007F3536">
      <w:pPr>
        <w:pStyle w:val="Text"/>
        <w:tabs>
          <w:tab w:val="clear" w:pos="9469"/>
        </w:tabs>
        <w:spacing w:line="240" w:lineRule="auto"/>
        <w:ind w:firstLine="567"/>
        <w:rPr>
          <w:rFonts w:ascii="Times New Roman" w:hAnsi="Times New Roman"/>
          <w:sz w:val="22"/>
          <w:szCs w:val="22"/>
        </w:rPr>
      </w:pPr>
      <w:r>
        <w:rPr>
          <w:rFonts w:ascii="Times New Roman" w:hAnsi="Times New Roman"/>
          <w:sz w:val="22"/>
          <w:szCs w:val="22"/>
        </w:rPr>
        <w:t>Конкретные условия размещения рекламных роликов, включая наименование товарного и финансового брендов, точки вещания, в пределах которой будет осуществляться распространение рекламы, а также сроки размещения согласовываются Сторонами дополнительно в Приложени</w:t>
      </w:r>
      <w:r w:rsidR="0005528E">
        <w:rPr>
          <w:rFonts w:ascii="Times New Roman" w:hAnsi="Times New Roman"/>
          <w:sz w:val="22"/>
          <w:szCs w:val="22"/>
        </w:rPr>
        <w:t>и</w:t>
      </w:r>
      <w:r>
        <w:rPr>
          <w:rFonts w:ascii="Times New Roman" w:hAnsi="Times New Roman"/>
          <w:sz w:val="22"/>
          <w:szCs w:val="22"/>
        </w:rPr>
        <w:t xml:space="preserve"> к настоящему Договору и указываются в графиках размещения (медиа-планах).  </w:t>
      </w:r>
    </w:p>
    <w:p w:rsidR="005B3AB7" w:rsidRDefault="005B3AB7" w:rsidP="007F3536">
      <w:pPr>
        <w:pStyle w:val="Text"/>
        <w:tabs>
          <w:tab w:val="clear" w:pos="9469"/>
        </w:tabs>
        <w:spacing w:line="240" w:lineRule="auto"/>
        <w:ind w:firstLine="567"/>
      </w:pPr>
      <w:r>
        <w:rPr>
          <w:rFonts w:ascii="Times New Roman" w:hAnsi="Times New Roman"/>
          <w:sz w:val="22"/>
          <w:szCs w:val="22"/>
        </w:rPr>
        <w:t xml:space="preserve">         2.</w:t>
      </w:r>
      <w:r w:rsidR="007F3536">
        <w:rPr>
          <w:rFonts w:ascii="Times New Roman" w:hAnsi="Times New Roman"/>
          <w:sz w:val="22"/>
          <w:szCs w:val="22"/>
        </w:rPr>
        <w:t>2</w:t>
      </w:r>
      <w:r>
        <w:rPr>
          <w:rFonts w:ascii="Times New Roman" w:hAnsi="Times New Roman"/>
          <w:sz w:val="22"/>
          <w:szCs w:val="22"/>
        </w:rPr>
        <w:t>. Настоящий Договор не распространяется на рекламу физических лиц.</w:t>
      </w:r>
    </w:p>
    <w:p w:rsidR="005B3AB7" w:rsidRDefault="005B3AB7" w:rsidP="005B3AB7">
      <w:pPr>
        <w:pStyle w:val="Text"/>
        <w:tabs>
          <w:tab w:val="clear" w:pos="9469"/>
        </w:tabs>
        <w:spacing w:line="240" w:lineRule="auto"/>
        <w:ind w:firstLine="0"/>
      </w:pPr>
      <w:r>
        <w:rPr>
          <w:rFonts w:ascii="Times New Roman" w:hAnsi="Times New Roman"/>
          <w:sz w:val="22"/>
          <w:szCs w:val="22"/>
        </w:rPr>
        <w:t>.</w:t>
      </w:r>
    </w:p>
    <w:p w:rsidR="005B3AB7" w:rsidRDefault="005B3AB7" w:rsidP="005B3AB7">
      <w:pPr>
        <w:pStyle w:val="Text"/>
        <w:tabs>
          <w:tab w:val="clear" w:pos="9469"/>
        </w:tabs>
        <w:spacing w:line="240" w:lineRule="auto"/>
        <w:ind w:firstLine="0"/>
      </w:pPr>
    </w:p>
    <w:p w:rsidR="005B3AB7" w:rsidRDefault="005B3AB7" w:rsidP="005B3AB7">
      <w:pPr>
        <w:pStyle w:val="Text"/>
        <w:tabs>
          <w:tab w:val="clear" w:pos="9469"/>
        </w:tabs>
        <w:spacing w:line="240" w:lineRule="auto"/>
        <w:ind w:firstLine="0"/>
      </w:pPr>
    </w:p>
    <w:p w:rsidR="0005528E" w:rsidRDefault="0005528E" w:rsidP="005B3AB7">
      <w:pPr>
        <w:pStyle w:val="Text"/>
        <w:tabs>
          <w:tab w:val="clear" w:pos="9469"/>
        </w:tabs>
        <w:spacing w:line="240" w:lineRule="auto"/>
        <w:ind w:firstLine="0"/>
        <w:jc w:val="center"/>
        <w:rPr>
          <w:rFonts w:ascii="Times New Roman" w:hAnsi="Times New Roman"/>
          <w:b/>
          <w:bCs/>
          <w:sz w:val="22"/>
          <w:szCs w:val="22"/>
        </w:rPr>
      </w:pPr>
    </w:p>
    <w:p w:rsidR="005B3AB7" w:rsidRDefault="005B3AB7" w:rsidP="005B3AB7">
      <w:pPr>
        <w:pStyle w:val="Text"/>
        <w:tabs>
          <w:tab w:val="clear" w:pos="9469"/>
        </w:tabs>
        <w:spacing w:line="240" w:lineRule="auto"/>
        <w:ind w:firstLine="0"/>
        <w:jc w:val="center"/>
      </w:pPr>
      <w:r>
        <w:rPr>
          <w:rFonts w:ascii="Times New Roman" w:hAnsi="Times New Roman"/>
          <w:b/>
          <w:bCs/>
          <w:sz w:val="22"/>
          <w:szCs w:val="22"/>
        </w:rPr>
        <w:t>3. Цена Договора</w:t>
      </w:r>
    </w:p>
    <w:p w:rsidR="005B3AB7" w:rsidRDefault="0005528E" w:rsidP="005B3AB7">
      <w:pPr>
        <w:pStyle w:val="Text"/>
        <w:tabs>
          <w:tab w:val="clear" w:pos="9469"/>
        </w:tabs>
        <w:spacing w:line="240" w:lineRule="auto"/>
        <w:ind w:firstLine="567"/>
      </w:pPr>
      <w:r>
        <w:rPr>
          <w:rFonts w:ascii="Times New Roman" w:hAnsi="Times New Roman"/>
          <w:sz w:val="22"/>
          <w:szCs w:val="22"/>
        </w:rPr>
        <w:t>3.1. Цена Договора составляет __________________________________</w:t>
      </w:r>
      <w:r w:rsidR="005B3AB7">
        <w:rPr>
          <w:rFonts w:ascii="Times New Roman" w:hAnsi="Times New Roman"/>
          <w:b/>
          <w:bCs/>
          <w:sz w:val="22"/>
          <w:szCs w:val="22"/>
        </w:rPr>
        <w:t>рублей 00 коп,  НДС не предусмотрен.</w:t>
      </w:r>
    </w:p>
    <w:p w:rsidR="005B3AB7" w:rsidRDefault="005B3AB7" w:rsidP="005B3AB7">
      <w:pPr>
        <w:pStyle w:val="Text"/>
        <w:tabs>
          <w:tab w:val="clear" w:pos="9469"/>
        </w:tabs>
        <w:spacing w:line="240" w:lineRule="auto"/>
        <w:ind w:firstLine="567"/>
      </w:pPr>
      <w:r>
        <w:rPr>
          <w:rFonts w:ascii="Times New Roman" w:hAnsi="Times New Roman"/>
          <w:sz w:val="22"/>
          <w:szCs w:val="22"/>
        </w:rPr>
        <w:t>3.2. Цена настоящего Договора включает транспортные расходы, расходы на страхование, уплату таможенных пошлин, налогов, сборов и других обязательных платежей в бюджеты различных уровней.</w:t>
      </w:r>
    </w:p>
    <w:p w:rsidR="005B3AB7" w:rsidRDefault="005B3AB7" w:rsidP="005B3AB7">
      <w:pPr>
        <w:pStyle w:val="Text"/>
        <w:tabs>
          <w:tab w:val="clear" w:pos="9469"/>
        </w:tabs>
        <w:spacing w:line="240" w:lineRule="auto"/>
        <w:ind w:firstLine="567"/>
        <w:rPr>
          <w:rFonts w:ascii="Times New Roman" w:hAnsi="Times New Roman"/>
          <w:sz w:val="22"/>
          <w:szCs w:val="22"/>
        </w:rPr>
      </w:pPr>
    </w:p>
    <w:p w:rsidR="0005528E" w:rsidRDefault="0005528E" w:rsidP="005B3AB7">
      <w:pPr>
        <w:pStyle w:val="Text"/>
        <w:tabs>
          <w:tab w:val="clear" w:pos="9469"/>
          <w:tab w:val="left" w:pos="142"/>
        </w:tabs>
        <w:spacing w:line="240" w:lineRule="auto"/>
        <w:ind w:firstLine="0"/>
        <w:jc w:val="center"/>
        <w:rPr>
          <w:rFonts w:ascii="Times New Roman" w:hAnsi="Times New Roman"/>
          <w:b/>
          <w:bCs/>
          <w:sz w:val="22"/>
          <w:szCs w:val="22"/>
        </w:rPr>
      </w:pPr>
    </w:p>
    <w:p w:rsidR="0005528E" w:rsidRDefault="0005528E" w:rsidP="005B3AB7">
      <w:pPr>
        <w:pStyle w:val="Text"/>
        <w:tabs>
          <w:tab w:val="clear" w:pos="9469"/>
          <w:tab w:val="left" w:pos="142"/>
        </w:tabs>
        <w:spacing w:line="240" w:lineRule="auto"/>
        <w:ind w:firstLine="0"/>
        <w:jc w:val="center"/>
        <w:rPr>
          <w:rFonts w:ascii="Times New Roman" w:hAnsi="Times New Roman"/>
          <w:b/>
          <w:bCs/>
          <w:sz w:val="22"/>
          <w:szCs w:val="22"/>
        </w:rPr>
      </w:pPr>
    </w:p>
    <w:p w:rsidR="005B3AB7" w:rsidRDefault="005B3AB7" w:rsidP="005B3AB7">
      <w:pPr>
        <w:pStyle w:val="Text"/>
        <w:tabs>
          <w:tab w:val="clear" w:pos="9469"/>
          <w:tab w:val="left" w:pos="142"/>
        </w:tabs>
        <w:spacing w:line="240" w:lineRule="auto"/>
        <w:ind w:firstLine="0"/>
        <w:jc w:val="center"/>
      </w:pPr>
      <w:r>
        <w:rPr>
          <w:rFonts w:ascii="Times New Roman" w:hAnsi="Times New Roman"/>
          <w:b/>
          <w:bCs/>
          <w:sz w:val="22"/>
          <w:szCs w:val="22"/>
        </w:rPr>
        <w:t>4. Права и обязанности Сторон</w:t>
      </w:r>
    </w:p>
    <w:p w:rsidR="005B3AB7" w:rsidRDefault="005B3AB7" w:rsidP="005B3AB7">
      <w:pPr>
        <w:pStyle w:val="2"/>
        <w:numPr>
          <w:ilvl w:val="1"/>
          <w:numId w:val="35"/>
        </w:numPr>
        <w:tabs>
          <w:tab w:val="left" w:pos="0"/>
        </w:tabs>
        <w:spacing w:before="0" w:after="0" w:line="240" w:lineRule="auto"/>
      </w:pPr>
      <w:r>
        <w:rPr>
          <w:rFonts w:ascii="Times New Roman" w:hAnsi="Times New Roman"/>
          <w:b/>
          <w:i/>
          <w:iCs/>
          <w:sz w:val="22"/>
          <w:szCs w:val="22"/>
          <w:u w:val="single"/>
          <w:lang w:val="ru-RU"/>
        </w:rPr>
        <w:t>4.1.</w:t>
      </w:r>
      <w:r>
        <w:rPr>
          <w:rFonts w:ascii="Times New Roman" w:hAnsi="Times New Roman"/>
          <w:b/>
          <w:i/>
          <w:iCs/>
          <w:sz w:val="22"/>
          <w:szCs w:val="22"/>
          <w:u w:val="single"/>
          <w:lang w:val="ru-RU"/>
        </w:rPr>
        <w:tab/>
        <w:t>Исполнитель:</w:t>
      </w:r>
    </w:p>
    <w:p w:rsidR="005B3AB7" w:rsidRDefault="005B3AB7" w:rsidP="005B3AB7">
      <w:pPr>
        <w:pStyle w:val="Text"/>
        <w:tabs>
          <w:tab w:val="clear" w:pos="9469"/>
        </w:tabs>
        <w:spacing w:line="240" w:lineRule="auto"/>
        <w:ind w:firstLine="567"/>
      </w:pPr>
      <w:r>
        <w:rPr>
          <w:rFonts w:ascii="Times New Roman" w:hAnsi="Times New Roman"/>
          <w:sz w:val="22"/>
          <w:szCs w:val="22"/>
        </w:rPr>
        <w:t>4.1.1. Обеспечивает  Заказчику оказание услуг по размещению рекламы в точке вещания в точном соответствии с условиями, согласованными Сторонами в графиках размещения. Согласование графиков размещения производится посредством факсимильной и иных форм связи. К настоящему Договору прилагаются согласованные графики размещения, отражающие фактическое размещение рекламы в точке вещания.</w:t>
      </w:r>
    </w:p>
    <w:p w:rsidR="005B3AB7" w:rsidRDefault="005B3AB7" w:rsidP="005B3AB7">
      <w:pPr>
        <w:pStyle w:val="Text"/>
        <w:tabs>
          <w:tab w:val="clear" w:pos="9469"/>
        </w:tabs>
        <w:spacing w:line="240" w:lineRule="auto"/>
        <w:ind w:firstLine="567"/>
      </w:pPr>
      <w:r>
        <w:rPr>
          <w:rFonts w:ascii="Times New Roman" w:hAnsi="Times New Roman"/>
          <w:sz w:val="22"/>
          <w:szCs w:val="22"/>
        </w:rPr>
        <w:t xml:space="preserve">4.1.2. Исполнитель вправе не принимать к размещению рекламу в случае, если она по своим техническим характеристикам не соответствует требованиям Исполнителя к аналогичного рода аудио продукции, не соответствует этическим, политическим и тематическим принципам Исполнителя, а также в случае, если содержание и/или оформление рекламного ролика не соответствует требованиям Российского законодательства. </w:t>
      </w:r>
    </w:p>
    <w:p w:rsidR="005B3AB7" w:rsidRDefault="005B3AB7" w:rsidP="005B3AB7">
      <w:pPr>
        <w:pStyle w:val="Text"/>
        <w:tabs>
          <w:tab w:val="clear" w:pos="9469"/>
        </w:tabs>
        <w:spacing w:line="240" w:lineRule="auto"/>
        <w:ind w:firstLine="567"/>
      </w:pPr>
      <w:r>
        <w:rPr>
          <w:rFonts w:ascii="Times New Roman" w:hAnsi="Times New Roman"/>
          <w:sz w:val="22"/>
          <w:szCs w:val="22"/>
        </w:rPr>
        <w:t>4.1.3. Об отказе в размещении рекламы по указанному в п.4.1.2. основанию Исполнителя незамедлительно уведомляет Заказчика и предлагает заменить отклоненный рекламный ролик либо привести его в соответствие с требованиями Исполнителя и/или законодательства РФ.</w:t>
      </w:r>
    </w:p>
    <w:p w:rsidR="005B3AB7" w:rsidRDefault="005B3AB7" w:rsidP="005B3AB7">
      <w:pPr>
        <w:pStyle w:val="Text"/>
        <w:tabs>
          <w:tab w:val="clear" w:pos="9469"/>
        </w:tabs>
        <w:spacing w:line="240" w:lineRule="auto"/>
        <w:ind w:firstLine="567"/>
      </w:pPr>
      <w:r>
        <w:rPr>
          <w:rFonts w:ascii="Times New Roman" w:hAnsi="Times New Roman"/>
          <w:sz w:val="22"/>
          <w:szCs w:val="22"/>
        </w:rPr>
        <w:t>4.1.4. Исполнитель обязан письменно уведомить Заказчика обо всех срывах, произошедших в размещении рекламных роликов. Уведомление должно быть предоставлено Заказчику не позднее чем через 2 (Два) рабочих дня с момента, когда соответствующий рекламный ролик должен был выйти в эфир в соответствии с утвержденным графиком размещения.</w:t>
      </w:r>
    </w:p>
    <w:p w:rsidR="005B3AB7" w:rsidRDefault="005B3AB7" w:rsidP="005B3AB7">
      <w:pPr>
        <w:pStyle w:val="Text"/>
        <w:tabs>
          <w:tab w:val="clear" w:pos="9469"/>
        </w:tabs>
        <w:spacing w:line="240" w:lineRule="auto"/>
      </w:pPr>
      <w:r>
        <w:rPr>
          <w:rFonts w:ascii="Times New Roman" w:hAnsi="Times New Roman"/>
          <w:sz w:val="22"/>
          <w:szCs w:val="22"/>
        </w:rPr>
        <w:t xml:space="preserve">  4.1.5. Исполнитель направляет Заказчику счета на оплату услуг по размещению рекламных роликов.</w:t>
      </w:r>
    </w:p>
    <w:p w:rsidR="005B3AB7" w:rsidRDefault="005B3AB7" w:rsidP="005B3AB7">
      <w:pPr>
        <w:tabs>
          <w:tab w:val="left" w:pos="862"/>
        </w:tabs>
        <w:jc w:val="both"/>
      </w:pPr>
      <w:r>
        <w:rPr>
          <w:rFonts w:ascii="Times New Roman" w:eastAsia="Times New Roman" w:hAnsi="Times New Roman" w:cs="Times New Roman"/>
          <w:sz w:val="22"/>
          <w:szCs w:val="22"/>
        </w:rPr>
        <w:t xml:space="preserve">         </w:t>
      </w:r>
      <w:r>
        <w:rPr>
          <w:rFonts w:ascii="Times New Roman" w:hAnsi="Times New Roman" w:cs="Times New Roman"/>
          <w:sz w:val="22"/>
          <w:szCs w:val="22"/>
        </w:rPr>
        <w:t xml:space="preserve">4.1.6. При отклонении выхода рекламы Заказчика в эфире в рамках одной передачи (либо менее 40 минут по времени), обязательства Исполнителя признаются исполненными надлежащим образом. Обязательства Исполнителя считаются </w:t>
      </w:r>
      <w:r w:rsidR="0005528E">
        <w:rPr>
          <w:rFonts w:ascii="Times New Roman" w:hAnsi="Times New Roman" w:cs="Times New Roman"/>
          <w:sz w:val="22"/>
          <w:szCs w:val="22"/>
        </w:rPr>
        <w:t xml:space="preserve"> </w:t>
      </w:r>
      <w:r>
        <w:rPr>
          <w:rFonts w:ascii="Times New Roman" w:hAnsi="Times New Roman" w:cs="Times New Roman"/>
          <w:sz w:val="22"/>
          <w:szCs w:val="22"/>
        </w:rPr>
        <w:t xml:space="preserve"> исполненными с момента выхода в эфир в точке вещания рекламных материалов Заказчика.</w:t>
      </w:r>
    </w:p>
    <w:p w:rsidR="005B3AB7" w:rsidRDefault="005B3AB7" w:rsidP="005B3AB7">
      <w:pPr>
        <w:pStyle w:val="Text"/>
        <w:tabs>
          <w:tab w:val="clear" w:pos="9469"/>
        </w:tabs>
        <w:spacing w:line="240" w:lineRule="auto"/>
        <w:ind w:firstLine="567"/>
        <w:rPr>
          <w:rFonts w:ascii="Times New Roman" w:hAnsi="Times New Roman"/>
          <w:sz w:val="22"/>
          <w:szCs w:val="22"/>
        </w:rPr>
      </w:pPr>
    </w:p>
    <w:p w:rsidR="005B3AB7" w:rsidRDefault="005B3AB7" w:rsidP="005B3AB7">
      <w:pPr>
        <w:pStyle w:val="2"/>
        <w:numPr>
          <w:ilvl w:val="1"/>
          <w:numId w:val="35"/>
        </w:numPr>
        <w:tabs>
          <w:tab w:val="left" w:pos="0"/>
          <w:tab w:val="left" w:pos="142"/>
        </w:tabs>
        <w:spacing w:before="0" w:after="0" w:line="240" w:lineRule="auto"/>
      </w:pPr>
      <w:r>
        <w:rPr>
          <w:rFonts w:ascii="Times New Roman" w:hAnsi="Times New Roman"/>
          <w:b/>
          <w:i/>
          <w:iCs/>
          <w:sz w:val="22"/>
          <w:szCs w:val="22"/>
          <w:u w:val="single"/>
          <w:lang w:val="ru-RU"/>
        </w:rPr>
        <w:t>4.2.</w:t>
      </w:r>
      <w:r>
        <w:rPr>
          <w:rFonts w:ascii="Times New Roman" w:hAnsi="Times New Roman"/>
          <w:b/>
          <w:i/>
          <w:iCs/>
          <w:sz w:val="22"/>
          <w:szCs w:val="22"/>
          <w:u w:val="single"/>
          <w:lang w:val="ru-RU"/>
        </w:rPr>
        <w:tab/>
        <w:t>Заказчик:</w:t>
      </w:r>
    </w:p>
    <w:p w:rsidR="005B3AB7" w:rsidRDefault="005B3AB7" w:rsidP="005B3AB7">
      <w:pPr>
        <w:pStyle w:val="Text"/>
        <w:tabs>
          <w:tab w:val="clear" w:pos="9469"/>
        </w:tabs>
        <w:spacing w:line="240" w:lineRule="auto"/>
        <w:ind w:firstLine="567"/>
      </w:pPr>
      <w:r>
        <w:rPr>
          <w:rFonts w:ascii="Times New Roman" w:hAnsi="Times New Roman"/>
          <w:sz w:val="22"/>
          <w:szCs w:val="22"/>
        </w:rPr>
        <w:t>4.2.1. Предоставляет Исполнителю всю необходимую для оказания услуг по размещению рекламы информацию в срок, позволяющий реализовать данный рекламный заказ.</w:t>
      </w:r>
    </w:p>
    <w:p w:rsidR="005B3AB7" w:rsidRDefault="005B3AB7" w:rsidP="005B3AB7">
      <w:pPr>
        <w:ind w:left="71"/>
        <w:jc w:val="both"/>
      </w:pPr>
      <w:r>
        <w:rPr>
          <w:rFonts w:ascii="Times New Roman" w:eastAsia="Times New Roman" w:hAnsi="Times New Roman" w:cs="Times New Roman"/>
          <w:sz w:val="22"/>
          <w:szCs w:val="22"/>
        </w:rPr>
        <w:t xml:space="preserve">         </w:t>
      </w:r>
      <w:r>
        <w:rPr>
          <w:rFonts w:ascii="Times New Roman" w:hAnsi="Times New Roman" w:cs="Times New Roman"/>
          <w:sz w:val="22"/>
          <w:szCs w:val="22"/>
        </w:rPr>
        <w:t>4.2.2. Рекламные материалы должны предоставляться:</w:t>
      </w:r>
    </w:p>
    <w:p w:rsidR="005B3AB7" w:rsidRDefault="005B3AB7" w:rsidP="005B3AB7">
      <w:pPr>
        <w:jc w:val="both"/>
      </w:pPr>
      <w:r>
        <w:rPr>
          <w:rFonts w:ascii="Times New Roman" w:eastAsia="Tahoma" w:hAnsi="Times New Roman" w:cs="Times New Roman"/>
          <w:sz w:val="22"/>
          <w:szCs w:val="22"/>
        </w:rPr>
        <w:t>В виде звукового файла в wav формате без компрессии (44KHz, стерео).</w:t>
      </w:r>
      <w:r>
        <w:rPr>
          <w:rFonts w:ascii="Times New Roman" w:hAnsi="Times New Roman" w:cs="Times New Roman"/>
          <w:sz w:val="22"/>
          <w:szCs w:val="22"/>
        </w:rPr>
        <w:t xml:space="preserve"> При предоставлении рекламных материалов на иных носителях или не отвечающих техническим требованиям, Исполнитель вправе за отдельную плату произвести их обработку (при наличии у него технической возможности), либо отказать в приеме и размещении таких рекламных материалов. </w:t>
      </w:r>
    </w:p>
    <w:p w:rsidR="005B3AB7" w:rsidRDefault="005B3AB7" w:rsidP="005B3AB7">
      <w:pPr>
        <w:jc w:val="both"/>
      </w:pPr>
      <w:r>
        <w:rPr>
          <w:rFonts w:ascii="Times New Roman" w:eastAsia="Times New Roman" w:hAnsi="Times New Roman" w:cs="Times New Roman"/>
          <w:sz w:val="22"/>
          <w:szCs w:val="22"/>
        </w:rPr>
        <w:t xml:space="preserve">         </w:t>
      </w:r>
      <w:r>
        <w:rPr>
          <w:rFonts w:ascii="Times New Roman" w:hAnsi="Times New Roman" w:cs="Times New Roman"/>
          <w:sz w:val="22"/>
          <w:szCs w:val="22"/>
        </w:rPr>
        <w:t xml:space="preserve">4.2.3. Вся </w:t>
      </w:r>
      <w:r w:rsidR="0005528E">
        <w:rPr>
          <w:rFonts w:ascii="Times New Roman" w:hAnsi="Times New Roman" w:cs="Times New Roman"/>
          <w:sz w:val="22"/>
          <w:szCs w:val="22"/>
        </w:rPr>
        <w:t xml:space="preserve"> </w:t>
      </w:r>
      <w:r>
        <w:rPr>
          <w:rFonts w:ascii="Times New Roman" w:hAnsi="Times New Roman" w:cs="Times New Roman"/>
          <w:sz w:val="22"/>
          <w:szCs w:val="22"/>
        </w:rPr>
        <w:t xml:space="preserve"> необходимая  </w:t>
      </w:r>
      <w:r w:rsidR="0005528E">
        <w:rPr>
          <w:rFonts w:ascii="Times New Roman" w:hAnsi="Times New Roman" w:cs="Times New Roman"/>
          <w:sz w:val="22"/>
          <w:szCs w:val="22"/>
        </w:rPr>
        <w:t xml:space="preserve"> </w:t>
      </w:r>
      <w:r>
        <w:rPr>
          <w:rFonts w:ascii="Times New Roman" w:hAnsi="Times New Roman" w:cs="Times New Roman"/>
          <w:sz w:val="22"/>
          <w:szCs w:val="22"/>
        </w:rPr>
        <w:t>для оказания услуг по размещению рекламы информация и материалы (в том числе носители рекламных материалов) передается Исполнителю в срок не позднее, чем за 3 (три) рабочих дня до планируемой</w:t>
      </w:r>
      <w:r w:rsidR="008371A5">
        <w:rPr>
          <w:rFonts w:ascii="Times New Roman" w:hAnsi="Times New Roman" w:cs="Times New Roman"/>
          <w:sz w:val="22"/>
          <w:szCs w:val="22"/>
        </w:rPr>
        <w:t xml:space="preserve">  </w:t>
      </w:r>
      <w:r>
        <w:rPr>
          <w:rFonts w:ascii="Times New Roman" w:hAnsi="Times New Roman" w:cs="Times New Roman"/>
          <w:sz w:val="22"/>
          <w:szCs w:val="22"/>
        </w:rPr>
        <w:t xml:space="preserve"> даты</w:t>
      </w:r>
      <w:r w:rsidR="004F5740">
        <w:rPr>
          <w:rFonts w:ascii="Times New Roman" w:hAnsi="Times New Roman" w:cs="Times New Roman"/>
          <w:sz w:val="22"/>
          <w:szCs w:val="22"/>
        </w:rPr>
        <w:t xml:space="preserve"> </w:t>
      </w:r>
      <w:r>
        <w:rPr>
          <w:rFonts w:ascii="Times New Roman" w:hAnsi="Times New Roman" w:cs="Times New Roman"/>
          <w:sz w:val="22"/>
          <w:szCs w:val="22"/>
        </w:rPr>
        <w:t xml:space="preserve">  выхода в эфир в точке вещания и в форме, требуемой Исполнителем.</w:t>
      </w:r>
    </w:p>
    <w:p w:rsidR="005B3AB7" w:rsidRDefault="005B3AB7" w:rsidP="005B3AB7">
      <w:pPr>
        <w:pStyle w:val="Text"/>
        <w:tabs>
          <w:tab w:val="clear" w:pos="9469"/>
        </w:tabs>
        <w:spacing w:line="240" w:lineRule="auto"/>
        <w:ind w:firstLine="0"/>
      </w:pPr>
      <w:r>
        <w:rPr>
          <w:rFonts w:ascii="Times New Roman" w:hAnsi="Times New Roman"/>
          <w:sz w:val="22"/>
          <w:szCs w:val="22"/>
        </w:rPr>
        <w:t xml:space="preserve">         4.2.4. Одновременно с рекламными материалами Заказчик предоставляет Исполнителю лицензии (либо их надлежащим образом заверенные копии), если рекламируемая деятельность подлежит лицензированию, и/или сертификаты (либо их надлежащим образом заверенные копии), если рекламируемые товары и/или услуги подлежат обязательной сертификации, а также сведения об использовании в рекламе произведений российских и иностранных авторов по форме, установленной Исполнителем.</w:t>
      </w:r>
    </w:p>
    <w:p w:rsidR="005B3AB7" w:rsidRDefault="005B3AB7" w:rsidP="005B3AB7">
      <w:pPr>
        <w:pStyle w:val="Text"/>
        <w:tabs>
          <w:tab w:val="clear" w:pos="9469"/>
        </w:tabs>
        <w:spacing w:line="240" w:lineRule="auto"/>
      </w:pPr>
      <w:r>
        <w:rPr>
          <w:rFonts w:ascii="Times New Roman" w:hAnsi="Times New Roman"/>
          <w:sz w:val="22"/>
          <w:szCs w:val="22"/>
        </w:rPr>
        <w:t xml:space="preserve"> 4.2.5. Заказчик вправе приостановить размещение рекламных роликов и внести изменения в график размещения.</w:t>
      </w:r>
    </w:p>
    <w:p w:rsidR="005B3AB7" w:rsidRDefault="005B3AB7" w:rsidP="005B3AB7">
      <w:pPr>
        <w:pStyle w:val="Text"/>
        <w:tabs>
          <w:tab w:val="clear" w:pos="9469"/>
        </w:tabs>
        <w:spacing w:line="240" w:lineRule="auto"/>
        <w:ind w:firstLine="567"/>
      </w:pPr>
      <w:r>
        <w:rPr>
          <w:rFonts w:ascii="Times New Roman" w:hAnsi="Times New Roman"/>
          <w:sz w:val="22"/>
          <w:szCs w:val="22"/>
        </w:rPr>
        <w:t>Письменное уведомление о любом изменении графика размещения Исполнитель должен получить в срок, позволяющий реализовать вышеуказанные изменения (не позднее, чем за 4 (четыре) календарных дня до выхода соответствующего рекламного ролика в эфир). Бремя доказательства своевременности получения уведомления Исполнителя несет Заказчик.</w:t>
      </w:r>
    </w:p>
    <w:p w:rsidR="005B3AB7" w:rsidRDefault="005B3AB7" w:rsidP="005B3AB7">
      <w:pPr>
        <w:pStyle w:val="Text"/>
        <w:tabs>
          <w:tab w:val="clear" w:pos="9469"/>
        </w:tabs>
        <w:spacing w:line="240" w:lineRule="auto"/>
        <w:ind w:firstLine="567"/>
      </w:pPr>
      <w:r>
        <w:rPr>
          <w:rFonts w:ascii="Times New Roman" w:hAnsi="Times New Roman"/>
          <w:sz w:val="22"/>
          <w:szCs w:val="22"/>
        </w:rPr>
        <w:t>В случае нарушения Заказчиком срока предоставления уведомления Заказчик выплачивает Исполнителю штраф в размере 20% (Двадцать процентов) от стоимости снимаемого (приостанавливаемого) размещения (от суммы рекламного бюджета (или его части), которую в результате внесения изменений не получит Исполнитель в соответствующем месяце).</w:t>
      </w:r>
    </w:p>
    <w:p w:rsidR="005B3AB7" w:rsidRDefault="005B3AB7" w:rsidP="005B3AB7">
      <w:pPr>
        <w:pStyle w:val="Text"/>
        <w:tabs>
          <w:tab w:val="clear" w:pos="9469"/>
        </w:tabs>
        <w:spacing w:line="240" w:lineRule="auto"/>
        <w:ind w:firstLine="567"/>
      </w:pPr>
      <w:r>
        <w:rPr>
          <w:rFonts w:ascii="Times New Roman" w:hAnsi="Times New Roman"/>
          <w:sz w:val="22"/>
          <w:szCs w:val="22"/>
        </w:rPr>
        <w:t>Исполнитель выставляет Заказчику счет на оплату штрафа, а Заказчик обязан оплатить штраф в пятидневный срок с момента выставления счета Исполнителем.</w:t>
      </w:r>
    </w:p>
    <w:p w:rsidR="005B3AB7" w:rsidRDefault="005B3AB7" w:rsidP="005B3AB7">
      <w:pPr>
        <w:pStyle w:val="Text"/>
        <w:tabs>
          <w:tab w:val="clear" w:pos="9469"/>
        </w:tabs>
        <w:spacing w:line="240" w:lineRule="auto"/>
        <w:ind w:firstLine="567"/>
      </w:pPr>
      <w:r>
        <w:rPr>
          <w:rFonts w:ascii="Times New Roman" w:hAnsi="Times New Roman"/>
          <w:sz w:val="22"/>
          <w:szCs w:val="22"/>
        </w:rPr>
        <w:t>В случае, если Заказчик не оплатит счет в течение десяти дней, Исполнитель при наличии авансовых платежей на расчетном счете Исполнителя вправе удовлетворить требование на неустойку за счет встречных требований Заказчика на оказание услуг по размещению рекламы (т.е. за счет авансов).</w:t>
      </w:r>
    </w:p>
    <w:p w:rsidR="005B3AB7" w:rsidRDefault="005B3AB7" w:rsidP="005B3AB7">
      <w:pPr>
        <w:pStyle w:val="Text"/>
        <w:tabs>
          <w:tab w:val="clear" w:pos="9469"/>
        </w:tabs>
        <w:spacing w:line="240" w:lineRule="auto"/>
        <w:ind w:firstLine="567"/>
      </w:pPr>
      <w:r>
        <w:rPr>
          <w:rFonts w:ascii="Times New Roman" w:hAnsi="Times New Roman"/>
          <w:sz w:val="22"/>
          <w:szCs w:val="22"/>
        </w:rPr>
        <w:t>В случае, если услуги по размещению рекламы были оказаны:</w:t>
      </w:r>
    </w:p>
    <w:p w:rsidR="005B3AB7" w:rsidRDefault="005B3AB7" w:rsidP="005B3AB7">
      <w:pPr>
        <w:pStyle w:val="Text"/>
        <w:tabs>
          <w:tab w:val="clear" w:pos="9469"/>
        </w:tabs>
        <w:spacing w:line="240" w:lineRule="auto"/>
        <w:ind w:firstLine="567"/>
      </w:pPr>
      <w:r>
        <w:rPr>
          <w:rFonts w:ascii="Times New Roman" w:hAnsi="Times New Roman"/>
          <w:sz w:val="22"/>
          <w:szCs w:val="22"/>
        </w:rPr>
        <w:lastRenderedPageBreak/>
        <w:t xml:space="preserve"> частично в соответствии с первоначальным графиком размещения (вследствие отсутствия технологической возможности внесения изменений) - Заказчик, помимо выплаты штрафных санкций, указанных в настоящем пункте, обязан оплатить Исполнителю стоимость фактически оказанных услуг; </w:t>
      </w:r>
    </w:p>
    <w:p w:rsidR="005B3AB7" w:rsidRDefault="005B3AB7" w:rsidP="005B3AB7">
      <w:pPr>
        <w:pStyle w:val="Text"/>
        <w:tabs>
          <w:tab w:val="clear" w:pos="9469"/>
        </w:tabs>
        <w:spacing w:line="240" w:lineRule="auto"/>
        <w:ind w:firstLine="567"/>
      </w:pPr>
      <w:r>
        <w:rPr>
          <w:rFonts w:ascii="Times New Roman" w:hAnsi="Times New Roman"/>
          <w:sz w:val="22"/>
          <w:szCs w:val="22"/>
        </w:rPr>
        <w:t> полностью в соответствии с первоначальным графиком размещения (вследствие отсутствия технологической возможности внесения изменений) - Заказчик обязан оплатить Исполнителю стоимость фактически оказанных услуг.</w:t>
      </w:r>
    </w:p>
    <w:p w:rsidR="005B3AB7" w:rsidRDefault="005B3AB7" w:rsidP="005B3AB7">
      <w:pPr>
        <w:pStyle w:val="Text"/>
        <w:tabs>
          <w:tab w:val="clear" w:pos="9469"/>
        </w:tabs>
        <w:spacing w:line="240" w:lineRule="auto"/>
        <w:ind w:firstLine="567"/>
      </w:pPr>
      <w:r>
        <w:rPr>
          <w:rFonts w:ascii="Times New Roman" w:hAnsi="Times New Roman"/>
          <w:sz w:val="22"/>
          <w:szCs w:val="22"/>
        </w:rPr>
        <w:t>4.2.6. Предоставляет по запросу Исполнителя в двухдневный срок документальные подтверждения достоверности рекламной информации, содержащейся в рекламе.</w:t>
      </w:r>
    </w:p>
    <w:p w:rsidR="005B3AB7" w:rsidRDefault="005B3AB7" w:rsidP="005B3AB7">
      <w:pPr>
        <w:tabs>
          <w:tab w:val="left" w:pos="1920"/>
        </w:tabs>
        <w:jc w:val="both"/>
      </w:pPr>
      <w:r>
        <w:rPr>
          <w:rFonts w:ascii="Times New Roman" w:eastAsia="Times New Roman" w:hAnsi="Times New Roman" w:cs="Times New Roman"/>
          <w:sz w:val="22"/>
          <w:szCs w:val="22"/>
        </w:rPr>
        <w:t xml:space="preserve">          </w:t>
      </w:r>
      <w:r>
        <w:rPr>
          <w:rFonts w:ascii="Times New Roman" w:hAnsi="Times New Roman" w:cs="Times New Roman"/>
          <w:sz w:val="22"/>
          <w:szCs w:val="22"/>
        </w:rPr>
        <w:t>4.2.7 Ежемесячно по соответствующему Приложению (рекламному заказу) Стороны подписывают двусторонний Акт об оказании услуг. Заказчик подписывает соответствующий Акт в течение 5 (пяти) рабочих дней от даты его получения. Если услуги по размещению рекламы оказываются Исполнителем свыше 1 (одного) месяца, Акты сдачи-приема работ оформляются ежемесячно до момента окончания оказания услуг. Если по истечении вышеуказанного срока возражения от Заказчика не поступили, считается, что услуги приняты Заказчиком без возражений.</w:t>
      </w:r>
    </w:p>
    <w:p w:rsidR="005B3AB7" w:rsidRDefault="005B3AB7" w:rsidP="005B3AB7">
      <w:pPr>
        <w:pStyle w:val="Text"/>
        <w:tabs>
          <w:tab w:val="clear" w:pos="9469"/>
        </w:tabs>
        <w:spacing w:line="240" w:lineRule="auto"/>
        <w:ind w:firstLine="567"/>
      </w:pPr>
      <w:r>
        <w:rPr>
          <w:rFonts w:ascii="Times New Roman" w:hAnsi="Times New Roman"/>
          <w:sz w:val="22"/>
          <w:szCs w:val="22"/>
        </w:rPr>
        <w:t xml:space="preserve">В случае если услуги по размещению рекламы в текущем месяце не оказывались, но были поступления на расчетный счет Исполнителя денежных средств от Заказчика в счет погашения задолженности за предыдущие периоды либо в счет авансов за будущие периоды, Сторонами по необходимости (по заявке одной из Сторон)  составляется акт о взаиморасчетах. </w:t>
      </w:r>
    </w:p>
    <w:p w:rsidR="0005528E" w:rsidRDefault="0005528E" w:rsidP="005B3AB7">
      <w:pPr>
        <w:pStyle w:val="Text"/>
        <w:tabs>
          <w:tab w:val="clear" w:pos="9469"/>
          <w:tab w:val="left" w:pos="142"/>
        </w:tabs>
        <w:spacing w:line="240" w:lineRule="auto"/>
        <w:ind w:firstLine="0"/>
        <w:jc w:val="center"/>
        <w:rPr>
          <w:rFonts w:ascii="Times New Roman" w:hAnsi="Times New Roman"/>
          <w:b/>
          <w:bCs/>
          <w:sz w:val="22"/>
          <w:szCs w:val="22"/>
        </w:rPr>
      </w:pPr>
    </w:p>
    <w:p w:rsidR="005B3AB7" w:rsidRDefault="005B3AB7" w:rsidP="005B3AB7">
      <w:pPr>
        <w:pStyle w:val="Text"/>
        <w:tabs>
          <w:tab w:val="clear" w:pos="9469"/>
          <w:tab w:val="left" w:pos="142"/>
        </w:tabs>
        <w:spacing w:line="240" w:lineRule="auto"/>
        <w:ind w:firstLine="0"/>
        <w:jc w:val="center"/>
      </w:pPr>
      <w:r>
        <w:rPr>
          <w:rFonts w:ascii="Times New Roman" w:hAnsi="Times New Roman"/>
          <w:b/>
          <w:bCs/>
          <w:sz w:val="22"/>
          <w:szCs w:val="22"/>
        </w:rPr>
        <w:t>5. Взаиморасчеты Сторон</w:t>
      </w:r>
    </w:p>
    <w:p w:rsidR="005B3AB7" w:rsidRDefault="005B3AB7" w:rsidP="005B3AB7">
      <w:pPr>
        <w:pStyle w:val="Text"/>
        <w:tabs>
          <w:tab w:val="clear" w:pos="9469"/>
        </w:tabs>
        <w:spacing w:line="240" w:lineRule="auto"/>
        <w:ind w:firstLine="567"/>
      </w:pPr>
      <w:r>
        <w:rPr>
          <w:rFonts w:ascii="Times New Roman" w:hAnsi="Times New Roman"/>
          <w:color w:val="000000"/>
          <w:sz w:val="22"/>
          <w:szCs w:val="22"/>
        </w:rPr>
        <w:t>5.</w:t>
      </w:r>
      <w:r w:rsidR="007F3536">
        <w:rPr>
          <w:rFonts w:ascii="Times New Roman" w:hAnsi="Times New Roman"/>
          <w:color w:val="000000"/>
          <w:sz w:val="22"/>
          <w:szCs w:val="22"/>
        </w:rPr>
        <w:t>1</w:t>
      </w:r>
      <w:r>
        <w:rPr>
          <w:rFonts w:ascii="Times New Roman" w:hAnsi="Times New Roman"/>
          <w:color w:val="000000"/>
          <w:sz w:val="22"/>
          <w:szCs w:val="22"/>
        </w:rPr>
        <w:t xml:space="preserve">. Оплата по настоящему Договору осуществляется безналичным путем по факту выполнения услуг на основании выставленного Исполнителем </w:t>
      </w:r>
      <w:r w:rsidR="008371A5">
        <w:rPr>
          <w:rFonts w:ascii="Times New Roman" w:hAnsi="Times New Roman"/>
          <w:color w:val="000000"/>
          <w:sz w:val="22"/>
          <w:szCs w:val="22"/>
        </w:rPr>
        <w:t xml:space="preserve"> </w:t>
      </w:r>
      <w:r>
        <w:rPr>
          <w:rFonts w:ascii="Times New Roman" w:hAnsi="Times New Roman"/>
          <w:color w:val="000000"/>
          <w:sz w:val="22"/>
          <w:szCs w:val="22"/>
        </w:rPr>
        <w:t xml:space="preserve"> счета </w:t>
      </w:r>
      <w:r w:rsidR="007F3536">
        <w:rPr>
          <w:rFonts w:ascii="Times New Roman" w:hAnsi="Times New Roman"/>
          <w:color w:val="000000"/>
          <w:sz w:val="22"/>
          <w:szCs w:val="22"/>
        </w:rPr>
        <w:t xml:space="preserve"> </w:t>
      </w:r>
      <w:r>
        <w:rPr>
          <w:rFonts w:ascii="Times New Roman" w:hAnsi="Times New Roman"/>
          <w:color w:val="000000"/>
          <w:sz w:val="22"/>
          <w:szCs w:val="22"/>
        </w:rPr>
        <w:t xml:space="preserve"> и актов в срок до 31.12.2018 года. </w:t>
      </w:r>
    </w:p>
    <w:p w:rsidR="005B3AB7" w:rsidRDefault="005B3AB7" w:rsidP="005B3AB7">
      <w:pPr>
        <w:pStyle w:val="Text"/>
        <w:tabs>
          <w:tab w:val="clear" w:pos="9469"/>
        </w:tabs>
        <w:spacing w:line="240" w:lineRule="auto"/>
        <w:ind w:firstLine="567"/>
      </w:pPr>
      <w:r>
        <w:rPr>
          <w:rFonts w:ascii="Times New Roman" w:hAnsi="Times New Roman"/>
          <w:sz w:val="22"/>
          <w:szCs w:val="22"/>
        </w:rPr>
        <w:t>5.</w:t>
      </w:r>
      <w:r w:rsidR="007F3536">
        <w:rPr>
          <w:rFonts w:ascii="Times New Roman" w:hAnsi="Times New Roman"/>
          <w:sz w:val="22"/>
          <w:szCs w:val="22"/>
        </w:rPr>
        <w:t>2</w:t>
      </w:r>
      <w:r>
        <w:rPr>
          <w:rFonts w:ascii="Times New Roman" w:hAnsi="Times New Roman"/>
          <w:sz w:val="22"/>
          <w:szCs w:val="22"/>
        </w:rPr>
        <w:t>. Обязательства Заказчика по оплате услуг Исполнителя считаются исполненными с момента поступления денежных средств на расчетный счет Исполнителя.</w:t>
      </w:r>
    </w:p>
    <w:p w:rsidR="005B3AB7" w:rsidRDefault="005B3AB7" w:rsidP="005B3AB7">
      <w:pPr>
        <w:pStyle w:val="Text"/>
        <w:tabs>
          <w:tab w:val="clear" w:pos="9469"/>
        </w:tabs>
        <w:spacing w:line="240" w:lineRule="auto"/>
        <w:ind w:firstLine="567"/>
      </w:pPr>
      <w:r>
        <w:rPr>
          <w:rFonts w:ascii="Times New Roman" w:hAnsi="Times New Roman"/>
          <w:sz w:val="22"/>
          <w:szCs w:val="22"/>
        </w:rPr>
        <w:t>5.</w:t>
      </w:r>
      <w:r w:rsidR="007F3536">
        <w:rPr>
          <w:rFonts w:ascii="Times New Roman" w:hAnsi="Times New Roman"/>
          <w:sz w:val="22"/>
          <w:szCs w:val="22"/>
        </w:rPr>
        <w:t>3</w:t>
      </w:r>
      <w:r>
        <w:rPr>
          <w:rFonts w:ascii="Times New Roman" w:hAnsi="Times New Roman"/>
          <w:sz w:val="22"/>
          <w:szCs w:val="22"/>
        </w:rPr>
        <w:t>. В платежном поручении, предоставляемом банку, копия которого предоставляется Исполнителю, в графе «назначение платежа» Заказчик в обязательном порядке указывает следующие сведения:</w:t>
      </w:r>
    </w:p>
    <w:p w:rsidR="005B3AB7" w:rsidRDefault="005B3AB7" w:rsidP="005B3AB7">
      <w:pPr>
        <w:pStyle w:val="Text"/>
        <w:tabs>
          <w:tab w:val="clear" w:pos="9469"/>
          <w:tab w:val="left" w:pos="993"/>
        </w:tabs>
        <w:spacing w:line="240" w:lineRule="auto"/>
        <w:ind w:firstLine="567"/>
      </w:pPr>
      <w:r>
        <w:rPr>
          <w:rFonts w:ascii="Times New Roman" w:hAnsi="Times New Roman"/>
          <w:sz w:val="22"/>
          <w:szCs w:val="22"/>
        </w:rPr>
        <w:t xml:space="preserve">    общую сумму платежа (НДС не облагается); </w:t>
      </w:r>
    </w:p>
    <w:p w:rsidR="005B3AB7" w:rsidRDefault="005B3AB7" w:rsidP="005B3AB7">
      <w:pPr>
        <w:pStyle w:val="Text"/>
        <w:numPr>
          <w:ilvl w:val="0"/>
          <w:numId w:val="36"/>
        </w:numPr>
        <w:tabs>
          <w:tab w:val="clear" w:pos="9469"/>
          <w:tab w:val="left" w:pos="6489"/>
          <w:tab w:val="left" w:pos="6555"/>
        </w:tabs>
        <w:spacing w:line="240" w:lineRule="auto"/>
        <w:ind w:left="927"/>
      </w:pPr>
      <w:r>
        <w:rPr>
          <w:rFonts w:ascii="Times New Roman" w:hAnsi="Times New Roman"/>
          <w:sz w:val="22"/>
          <w:szCs w:val="22"/>
        </w:rPr>
        <w:t>указание номера счета, на основании которого осуществлялась оплата: «Оплата по счету № _____________ от «__»________»;</w:t>
      </w:r>
    </w:p>
    <w:p w:rsidR="005B3AB7" w:rsidRDefault="005B3AB7" w:rsidP="005B3AB7">
      <w:pPr>
        <w:pStyle w:val="Text"/>
        <w:tabs>
          <w:tab w:val="clear" w:pos="9469"/>
        </w:tabs>
        <w:spacing w:line="240" w:lineRule="auto"/>
        <w:ind w:firstLine="567"/>
      </w:pPr>
      <w:r>
        <w:rPr>
          <w:rFonts w:ascii="Times New Roman" w:hAnsi="Times New Roman"/>
          <w:sz w:val="22"/>
          <w:szCs w:val="22"/>
        </w:rPr>
        <w:t>В случае отсутствия (полностью или в части) в платежном поручении вышеперечисленных сведений, Исполнитель вправе потребовать от Заказчика официальное письмо, содержащее информацию, необходимую Исполнителю для правильной идентификации платежа.</w:t>
      </w:r>
    </w:p>
    <w:p w:rsidR="005B3AB7" w:rsidRDefault="005B3AB7" w:rsidP="005B3AB7">
      <w:pPr>
        <w:pStyle w:val="Text"/>
        <w:tabs>
          <w:tab w:val="clear" w:pos="9469"/>
        </w:tabs>
        <w:spacing w:line="240" w:lineRule="auto"/>
        <w:ind w:firstLine="567"/>
      </w:pPr>
      <w:r>
        <w:rPr>
          <w:rFonts w:ascii="Times New Roman" w:hAnsi="Times New Roman"/>
          <w:sz w:val="22"/>
          <w:szCs w:val="22"/>
        </w:rPr>
        <w:t>Письмо направляется Заказчиком Исполнителю посредством факсимильной, электронной связи и курьерской почтой в течение 2-х дней с момента поступления запроса Исполнителя.</w:t>
      </w:r>
    </w:p>
    <w:p w:rsidR="005B3AB7" w:rsidRDefault="005B3AB7" w:rsidP="005B3AB7">
      <w:pPr>
        <w:pStyle w:val="Text"/>
        <w:tabs>
          <w:tab w:val="clear" w:pos="9469"/>
        </w:tabs>
        <w:spacing w:line="240" w:lineRule="auto"/>
        <w:ind w:firstLine="567"/>
      </w:pPr>
      <w:r>
        <w:rPr>
          <w:rFonts w:ascii="Times New Roman" w:hAnsi="Times New Roman"/>
          <w:sz w:val="22"/>
          <w:szCs w:val="22"/>
        </w:rPr>
        <w:t xml:space="preserve">В случае неполучения Исполнителем указанного письма Заказчика в указанный срок, Исполнитель вправе по своему выбору либо считать, что обязательства Заказчика по осуществлению оплаты надлежащим образом не исполнены (оплата не осуществлена) и возвратить поступившие от Заказчика денежные средства на расчетный счет Заказчика, либо самостоятельно идентифицировать и учесть платеж в соответствии с данными собственного учета, при этом Стороны исходят из того, что Исполнитель действует на основании договора комиссии, заключенного с соответствующим контрагентом, руководствуется прежде всего его интересами и действует на наиболее выгодных для него условиях. </w:t>
      </w:r>
    </w:p>
    <w:p w:rsidR="005B3AB7" w:rsidRDefault="005B3AB7" w:rsidP="005B3AB7">
      <w:pPr>
        <w:pStyle w:val="Text"/>
        <w:tabs>
          <w:tab w:val="clear" w:pos="9469"/>
        </w:tabs>
        <w:spacing w:line="240" w:lineRule="auto"/>
        <w:ind w:firstLine="567"/>
      </w:pPr>
      <w:r>
        <w:rPr>
          <w:rFonts w:ascii="Times New Roman" w:hAnsi="Times New Roman"/>
          <w:sz w:val="22"/>
          <w:szCs w:val="22"/>
        </w:rPr>
        <w:t>5.</w:t>
      </w:r>
      <w:r w:rsidR="007F3536">
        <w:rPr>
          <w:rFonts w:ascii="Times New Roman" w:hAnsi="Times New Roman"/>
          <w:sz w:val="22"/>
          <w:szCs w:val="22"/>
        </w:rPr>
        <w:t>5</w:t>
      </w:r>
      <w:r>
        <w:rPr>
          <w:rFonts w:ascii="Times New Roman" w:hAnsi="Times New Roman"/>
          <w:sz w:val="22"/>
          <w:szCs w:val="22"/>
        </w:rPr>
        <w:t xml:space="preserve">. Нарушение Заказчиком условий и сроков оплаты, предусмотренных настоящим Договором, дает Исполнителю право не приступать к оказанию услуг по размещению рекламы или в любой момент снять рекламу Заказчика с эфира, уведомив последнего. В случае нарушения Заказчиком условий и нового срока оплаты, указанного Исполнителем в направленном уведомлении, Исполнитель вправе расторгнуть настоящий Договор в одностороннем порядке (уведомив Заказчика за пять дней до даты расторжения), но это не освобождает Заказчика от обязанности оплаты фактически оказанных услуг по размещению рекламы Заказчика, при этом стоимость данных услуг пересматривается, исходя из их фактического объема. Установление Исполнителем нового срока для оплаты услуг не влияет на уже наступившую ответственность Заказчика, таким образом, Исполнитель вправе применить (в порядке, предусмотренным п.п.6.3.-6.4. настоящего Договора) штрафные санкции с момента просрочки первого срока исполнения денежного обязательства. </w:t>
      </w:r>
    </w:p>
    <w:p w:rsidR="005B3AB7" w:rsidRDefault="005B3AB7" w:rsidP="005B3AB7">
      <w:pPr>
        <w:pStyle w:val="Text"/>
        <w:tabs>
          <w:tab w:val="clear" w:pos="9469"/>
        </w:tabs>
        <w:spacing w:line="240" w:lineRule="auto"/>
        <w:ind w:firstLine="567"/>
      </w:pPr>
      <w:r>
        <w:rPr>
          <w:rFonts w:ascii="Times New Roman" w:hAnsi="Times New Roman"/>
          <w:sz w:val="22"/>
          <w:szCs w:val="22"/>
        </w:rPr>
        <w:t>5.</w:t>
      </w:r>
      <w:r w:rsidR="007F3536">
        <w:rPr>
          <w:rFonts w:ascii="Times New Roman" w:hAnsi="Times New Roman"/>
          <w:sz w:val="22"/>
          <w:szCs w:val="22"/>
        </w:rPr>
        <w:t>6</w:t>
      </w:r>
      <w:r>
        <w:rPr>
          <w:rFonts w:ascii="Times New Roman" w:hAnsi="Times New Roman"/>
          <w:sz w:val="22"/>
          <w:szCs w:val="22"/>
        </w:rPr>
        <w:t>. В случае сокращения Заказчиком объемов услуг по размещению рекламы, стоимость услуг пересматривается Исполнителем, исходя из общего объема фактически оказанных услуг по размещению рекламы.</w:t>
      </w:r>
    </w:p>
    <w:p w:rsidR="0005528E" w:rsidRDefault="0005528E" w:rsidP="005B3AB7">
      <w:pPr>
        <w:pStyle w:val="Text"/>
        <w:tabs>
          <w:tab w:val="clear" w:pos="9469"/>
          <w:tab w:val="left" w:pos="142"/>
        </w:tabs>
        <w:spacing w:line="240" w:lineRule="auto"/>
        <w:ind w:firstLine="0"/>
        <w:jc w:val="center"/>
        <w:rPr>
          <w:rFonts w:ascii="Times New Roman" w:hAnsi="Times New Roman"/>
          <w:b/>
          <w:bCs/>
          <w:sz w:val="22"/>
          <w:szCs w:val="22"/>
        </w:rPr>
      </w:pPr>
    </w:p>
    <w:p w:rsidR="0005528E" w:rsidRDefault="0005528E" w:rsidP="005B3AB7">
      <w:pPr>
        <w:pStyle w:val="Text"/>
        <w:tabs>
          <w:tab w:val="clear" w:pos="9469"/>
          <w:tab w:val="left" w:pos="142"/>
        </w:tabs>
        <w:spacing w:line="240" w:lineRule="auto"/>
        <w:ind w:firstLine="0"/>
        <w:jc w:val="center"/>
        <w:rPr>
          <w:rFonts w:ascii="Times New Roman" w:hAnsi="Times New Roman"/>
          <w:b/>
          <w:bCs/>
          <w:sz w:val="22"/>
          <w:szCs w:val="22"/>
        </w:rPr>
      </w:pPr>
    </w:p>
    <w:p w:rsidR="005B3AB7" w:rsidRDefault="005B3AB7" w:rsidP="005B3AB7">
      <w:pPr>
        <w:pStyle w:val="Text"/>
        <w:tabs>
          <w:tab w:val="clear" w:pos="9469"/>
          <w:tab w:val="left" w:pos="142"/>
        </w:tabs>
        <w:spacing w:line="240" w:lineRule="auto"/>
        <w:ind w:firstLine="0"/>
        <w:jc w:val="center"/>
      </w:pPr>
      <w:r>
        <w:rPr>
          <w:rFonts w:ascii="Times New Roman" w:hAnsi="Times New Roman"/>
          <w:b/>
          <w:bCs/>
          <w:sz w:val="22"/>
          <w:szCs w:val="22"/>
        </w:rPr>
        <w:t>6. Специальные условия</w:t>
      </w:r>
    </w:p>
    <w:p w:rsidR="005B3AB7" w:rsidRDefault="005B3AB7" w:rsidP="005B3AB7">
      <w:pPr>
        <w:pStyle w:val="Text"/>
        <w:spacing w:line="240" w:lineRule="auto"/>
        <w:ind w:firstLine="567"/>
      </w:pPr>
      <w:r>
        <w:rPr>
          <w:rFonts w:ascii="Times New Roman" w:hAnsi="Times New Roman"/>
          <w:sz w:val="22"/>
          <w:szCs w:val="22"/>
        </w:rPr>
        <w:t>6.1. Заказчик гарантирует Исполнителю, что направляемая в соответствии с настоящим Договором реклама по своему содержанию и оформлению соответствует требованиям действующего законодательства Российской Федерации о рекламе, и распространение данной рекламы в эфире точки вещания не нарушает каких-либо прав третьих лиц, включая, но не ограничиваясь авторскими и смежными правами. Все расчеты с авторами и обладателями смежных прав производятся клиентами Заказчиком самостоятельно.</w:t>
      </w:r>
    </w:p>
    <w:p w:rsidR="005B3AB7" w:rsidRDefault="005B3AB7" w:rsidP="005B3AB7">
      <w:pPr>
        <w:pStyle w:val="Text"/>
        <w:spacing w:line="240" w:lineRule="auto"/>
        <w:ind w:firstLine="567"/>
      </w:pPr>
      <w:r>
        <w:rPr>
          <w:rFonts w:ascii="Times New Roman" w:hAnsi="Times New Roman"/>
          <w:sz w:val="22"/>
          <w:szCs w:val="22"/>
        </w:rPr>
        <w:t>В случае нарушения Заказчиком своих гарантий, Заказчик возмещает Исполнителю все понесенные ею убытки, вызванные таким нарушением.</w:t>
      </w:r>
    </w:p>
    <w:p w:rsidR="005B3AB7" w:rsidRDefault="005B3AB7" w:rsidP="005B3AB7">
      <w:pPr>
        <w:pStyle w:val="Text"/>
        <w:tabs>
          <w:tab w:val="clear" w:pos="9469"/>
          <w:tab w:val="left" w:pos="142"/>
          <w:tab w:val="right" w:pos="9639"/>
        </w:tabs>
        <w:spacing w:line="240" w:lineRule="auto"/>
        <w:ind w:firstLine="567"/>
      </w:pPr>
      <w:r>
        <w:rPr>
          <w:rFonts w:ascii="Times New Roman" w:hAnsi="Times New Roman"/>
          <w:sz w:val="22"/>
          <w:szCs w:val="22"/>
        </w:rPr>
        <w:t xml:space="preserve">6.2. Исполнитель может отказать в размещении конкретного рекламного материала, который не соответствует этическим, политическим и тематическим принципам Исполнителя, а также по основаниям, изложенным в Законе «О </w:t>
      </w:r>
      <w:r>
        <w:rPr>
          <w:rFonts w:ascii="Times New Roman" w:hAnsi="Times New Roman"/>
          <w:sz w:val="22"/>
          <w:szCs w:val="22"/>
        </w:rPr>
        <w:lastRenderedPageBreak/>
        <w:t>рекламе», либо ином законодательном акте. По запросу Исполнителя в течение одного дня с момента заявления Исполнителя соответствующего требования Заказчик предоставляет копии следующих документов, заверенных либо нотариально, либо подписью и печатью Заказчика/рекламодателя):</w:t>
      </w:r>
    </w:p>
    <w:p w:rsidR="005B3AB7" w:rsidRDefault="005B3AB7" w:rsidP="005B3AB7">
      <w:pPr>
        <w:pStyle w:val="Text"/>
        <w:tabs>
          <w:tab w:val="clear" w:pos="9469"/>
          <w:tab w:val="left" w:pos="142"/>
          <w:tab w:val="right" w:pos="9639"/>
        </w:tabs>
        <w:spacing w:line="240" w:lineRule="auto"/>
        <w:ind w:firstLine="567"/>
      </w:pPr>
      <w:r>
        <w:rPr>
          <w:rFonts w:ascii="Times New Roman" w:hAnsi="Times New Roman"/>
          <w:sz w:val="22"/>
          <w:szCs w:val="22"/>
        </w:rPr>
        <w:t xml:space="preserve">копии лицензий или иных специальных разрешений, если производство или реализация объекта рекламирования </w:t>
      </w:r>
      <w:r>
        <w:rPr>
          <w:rFonts w:ascii="Times New Roman" w:hAnsi="Times New Roman"/>
          <w:i/>
          <w:color w:val="0000FF"/>
          <w:sz w:val="22"/>
          <w:szCs w:val="22"/>
        </w:rPr>
        <w:t xml:space="preserve"> </w:t>
      </w:r>
      <w:r>
        <w:rPr>
          <w:rFonts w:ascii="Times New Roman" w:hAnsi="Times New Roman"/>
          <w:sz w:val="22"/>
          <w:szCs w:val="22"/>
        </w:rPr>
        <w:t xml:space="preserve"> подлежат лицензированию или имеют обязательный разрешительный порядок;</w:t>
      </w:r>
    </w:p>
    <w:p w:rsidR="005B3AB7" w:rsidRDefault="005B3AB7" w:rsidP="005B3AB7">
      <w:pPr>
        <w:pStyle w:val="Text"/>
        <w:tabs>
          <w:tab w:val="clear" w:pos="9469"/>
          <w:tab w:val="left" w:pos="142"/>
          <w:tab w:val="right" w:pos="9639"/>
        </w:tabs>
        <w:spacing w:line="240" w:lineRule="auto"/>
        <w:ind w:firstLine="567"/>
      </w:pPr>
      <w:r>
        <w:rPr>
          <w:rFonts w:ascii="Times New Roman" w:hAnsi="Times New Roman"/>
          <w:sz w:val="22"/>
          <w:szCs w:val="22"/>
        </w:rPr>
        <w:t>копии сертификатов соответствия, если объекты рекламирования подлежат обязательной сертификации;</w:t>
      </w:r>
    </w:p>
    <w:p w:rsidR="005B3AB7" w:rsidRDefault="005B3AB7" w:rsidP="005B3AB7">
      <w:pPr>
        <w:pStyle w:val="Text"/>
        <w:tabs>
          <w:tab w:val="clear" w:pos="9469"/>
          <w:tab w:val="left" w:pos="142"/>
          <w:tab w:val="right" w:pos="9639"/>
        </w:tabs>
        <w:spacing w:line="240" w:lineRule="auto"/>
        <w:ind w:firstLine="567"/>
      </w:pPr>
      <w:r>
        <w:rPr>
          <w:rFonts w:ascii="Times New Roman" w:hAnsi="Times New Roman"/>
          <w:sz w:val="22"/>
          <w:szCs w:val="22"/>
        </w:rPr>
        <w:t>копии деклараций соответствия, если объекты рекламирования подлежат обязательному декларированию;</w:t>
      </w:r>
    </w:p>
    <w:p w:rsidR="005B3AB7" w:rsidRDefault="005B3AB7" w:rsidP="005B3AB7">
      <w:pPr>
        <w:pStyle w:val="Text"/>
        <w:tabs>
          <w:tab w:val="clear" w:pos="9469"/>
          <w:tab w:val="left" w:pos="142"/>
          <w:tab w:val="right" w:pos="9639"/>
        </w:tabs>
        <w:spacing w:line="240" w:lineRule="auto"/>
        <w:ind w:firstLine="567"/>
      </w:pPr>
      <w:r>
        <w:rPr>
          <w:rFonts w:ascii="Times New Roman" w:hAnsi="Times New Roman"/>
          <w:sz w:val="22"/>
          <w:szCs w:val="22"/>
        </w:rPr>
        <w:t>копии документов, подтверждающих государственную регистрацию, если объекты рекламирования подлежат обязательной государственной регистрации;</w:t>
      </w:r>
    </w:p>
    <w:p w:rsidR="005B3AB7" w:rsidRDefault="005B3AB7" w:rsidP="005B3AB7">
      <w:pPr>
        <w:pStyle w:val="Text"/>
        <w:tabs>
          <w:tab w:val="clear" w:pos="9469"/>
          <w:tab w:val="left" w:pos="142"/>
          <w:tab w:val="right" w:pos="9639"/>
        </w:tabs>
        <w:spacing w:line="240" w:lineRule="auto"/>
        <w:ind w:firstLine="567"/>
      </w:pPr>
      <w:r>
        <w:rPr>
          <w:rFonts w:ascii="Times New Roman" w:hAnsi="Times New Roman"/>
          <w:sz w:val="22"/>
          <w:szCs w:val="22"/>
        </w:rPr>
        <w:t>копии</w:t>
      </w:r>
      <w:r w:rsidR="0005528E">
        <w:rPr>
          <w:rFonts w:ascii="Times New Roman" w:hAnsi="Times New Roman"/>
          <w:sz w:val="22"/>
          <w:szCs w:val="22"/>
        </w:rPr>
        <w:t xml:space="preserve">  </w:t>
      </w:r>
      <w:r w:rsidR="008371A5">
        <w:rPr>
          <w:rFonts w:ascii="Times New Roman" w:hAnsi="Times New Roman"/>
          <w:sz w:val="22"/>
          <w:szCs w:val="22"/>
        </w:rPr>
        <w:t xml:space="preserve"> </w:t>
      </w:r>
      <w:r>
        <w:rPr>
          <w:rFonts w:ascii="Times New Roman" w:hAnsi="Times New Roman"/>
          <w:sz w:val="22"/>
          <w:szCs w:val="22"/>
        </w:rPr>
        <w:t>документов ,  подтверждающих достоверность информации, наличие которой в рекламных материалах является обязательным в соответствии с ФЗ «О рекламе».</w:t>
      </w:r>
    </w:p>
    <w:p w:rsidR="005B3AB7" w:rsidRDefault="005B3AB7" w:rsidP="005B3AB7">
      <w:pPr>
        <w:pStyle w:val="Text"/>
        <w:tabs>
          <w:tab w:val="clear" w:pos="9469"/>
          <w:tab w:val="left" w:pos="142"/>
          <w:tab w:val="right" w:pos="9639"/>
        </w:tabs>
        <w:spacing w:line="240" w:lineRule="auto"/>
        <w:ind w:firstLine="567"/>
      </w:pPr>
      <w:r>
        <w:rPr>
          <w:rFonts w:ascii="Times New Roman" w:hAnsi="Times New Roman"/>
          <w:sz w:val="22"/>
          <w:szCs w:val="22"/>
        </w:rPr>
        <w:t xml:space="preserve">Заказчик гарантирует Исполнителю наличие вышеуказанных документов к моменту начала рекламной кампании, а также гарантирует, что срок действия документов не прекращается в период размещения рекламы соответствующего товарного бренда. </w:t>
      </w:r>
    </w:p>
    <w:p w:rsidR="005B3AB7" w:rsidRDefault="005B3AB7" w:rsidP="005B3AB7">
      <w:pPr>
        <w:pStyle w:val="Text"/>
        <w:tabs>
          <w:tab w:val="clear" w:pos="9469"/>
          <w:tab w:val="left" w:pos="142"/>
          <w:tab w:val="right" w:pos="9639"/>
        </w:tabs>
        <w:spacing w:line="240" w:lineRule="auto"/>
        <w:ind w:firstLine="567"/>
      </w:pPr>
      <w:r>
        <w:rPr>
          <w:rFonts w:ascii="Times New Roman" w:hAnsi="Times New Roman"/>
          <w:sz w:val="22"/>
          <w:szCs w:val="22"/>
        </w:rPr>
        <w:t xml:space="preserve">В случае прекращения срока действия вышеуказанных документов (отзыв лицензии, разрешения, истечение срока действия, аннулирование и т.п.) в период размещения рекламной кампании в эфире Заказчик обязан немедленно (в день прекращения) уведомить об этом Исполнителя и  оказание услуг по размещению рекламы соответствующего товарного бренда немедленно прекращается. </w:t>
      </w:r>
    </w:p>
    <w:p w:rsidR="005B3AB7" w:rsidRDefault="005B3AB7" w:rsidP="005B3AB7">
      <w:pPr>
        <w:pStyle w:val="Text"/>
        <w:tabs>
          <w:tab w:val="clear" w:pos="9469"/>
          <w:tab w:val="left" w:pos="142"/>
          <w:tab w:val="right" w:pos="9639"/>
        </w:tabs>
        <w:spacing w:line="240" w:lineRule="auto"/>
        <w:ind w:firstLine="567"/>
      </w:pPr>
      <w:r>
        <w:rPr>
          <w:rFonts w:ascii="Times New Roman" w:hAnsi="Times New Roman"/>
          <w:sz w:val="22"/>
          <w:szCs w:val="22"/>
        </w:rPr>
        <w:t xml:space="preserve">Документальные подтверждения достоверности информации, наличие которой не является обязательным в соответствии с ФЗ «О рекламе», Заказчик </w:t>
      </w:r>
      <w:r w:rsidR="0005528E">
        <w:rPr>
          <w:rFonts w:ascii="Times New Roman" w:hAnsi="Times New Roman"/>
          <w:sz w:val="22"/>
          <w:szCs w:val="22"/>
        </w:rPr>
        <w:t xml:space="preserve"> </w:t>
      </w:r>
      <w:r>
        <w:rPr>
          <w:rFonts w:ascii="Times New Roman" w:hAnsi="Times New Roman"/>
          <w:sz w:val="22"/>
          <w:szCs w:val="22"/>
        </w:rPr>
        <w:t xml:space="preserve"> обязан предоставлять по запросу Исполнителю в двухдневный срок.</w:t>
      </w:r>
    </w:p>
    <w:p w:rsidR="005B3AB7" w:rsidRDefault="005B3AB7" w:rsidP="005B3AB7">
      <w:pPr>
        <w:pStyle w:val="Text"/>
        <w:tabs>
          <w:tab w:val="clear" w:pos="9469"/>
        </w:tabs>
        <w:spacing w:line="240" w:lineRule="auto"/>
        <w:ind w:firstLine="567"/>
      </w:pPr>
      <w:r>
        <w:rPr>
          <w:rFonts w:ascii="Times New Roman" w:hAnsi="Times New Roman"/>
          <w:sz w:val="22"/>
          <w:szCs w:val="22"/>
        </w:rPr>
        <w:t>6.3. Исполнитель вправе не размещать рекламу в дни, объявленные приказом по Исполнителю свободными от рекламы.</w:t>
      </w:r>
    </w:p>
    <w:p w:rsidR="005B3AB7" w:rsidRDefault="005B3AB7" w:rsidP="005B3AB7">
      <w:pPr>
        <w:pStyle w:val="Text"/>
        <w:tabs>
          <w:tab w:val="clear" w:pos="9469"/>
        </w:tabs>
        <w:spacing w:line="240" w:lineRule="auto"/>
        <w:ind w:firstLine="567"/>
      </w:pPr>
      <w:r>
        <w:rPr>
          <w:rFonts w:ascii="Times New Roman" w:hAnsi="Times New Roman"/>
          <w:sz w:val="22"/>
          <w:szCs w:val="22"/>
        </w:rPr>
        <w:t>В случае нарушения графика выхода рекламных материалов по вине Исполнителя – предоставить Заказчику компенсационные выходы в равноценном объеме.</w:t>
      </w:r>
    </w:p>
    <w:p w:rsidR="005B3AB7" w:rsidRDefault="005B3AB7" w:rsidP="005B3AB7">
      <w:pPr>
        <w:pStyle w:val="Text"/>
        <w:tabs>
          <w:tab w:val="clear" w:pos="9469"/>
        </w:tabs>
        <w:spacing w:line="240" w:lineRule="auto"/>
        <w:ind w:firstLine="567"/>
      </w:pPr>
      <w:r>
        <w:rPr>
          <w:rFonts w:ascii="Times New Roman" w:hAnsi="Times New Roman"/>
          <w:sz w:val="22"/>
          <w:szCs w:val="22"/>
        </w:rPr>
        <w:t>6.4. В случае предъявления претензий третьих лиц к Исполнителю в связи с размещением рекламного материала Заказчика/Клиента Заказчика, Заказчик возмещает Исполнителю все понесенные ими в соответствии с таким нарушением убытки.</w:t>
      </w:r>
    </w:p>
    <w:p w:rsidR="005B3AB7" w:rsidRDefault="005B3AB7" w:rsidP="005B3AB7">
      <w:pPr>
        <w:pStyle w:val="Text"/>
        <w:tabs>
          <w:tab w:val="clear" w:pos="9469"/>
        </w:tabs>
        <w:spacing w:line="240" w:lineRule="auto"/>
        <w:ind w:firstLine="567"/>
      </w:pPr>
      <w:r>
        <w:rPr>
          <w:rFonts w:ascii="Times New Roman" w:hAnsi="Times New Roman"/>
          <w:sz w:val="22"/>
          <w:szCs w:val="22"/>
        </w:rPr>
        <w:t>6.5. Заказчик не вправе без предварительного письменного согласования с Исполнителем помещать в рекламных роликах более одного объекта рекламирования (товар, услуга, юридическое лицо, физическое лицо и т.д.). В случае невыполнения Заказчиком данного условия стоимость услуг по размещению рекламы пересматривается и оплачивается в двойном объеме.</w:t>
      </w:r>
    </w:p>
    <w:p w:rsidR="005B3AB7" w:rsidRDefault="005B3AB7" w:rsidP="005B3AB7">
      <w:pPr>
        <w:pStyle w:val="Text"/>
        <w:tabs>
          <w:tab w:val="clear" w:pos="9469"/>
        </w:tabs>
        <w:spacing w:line="240" w:lineRule="auto"/>
        <w:ind w:firstLine="567"/>
      </w:pPr>
      <w:r>
        <w:rPr>
          <w:rFonts w:ascii="Times New Roman" w:hAnsi="Times New Roman"/>
          <w:sz w:val="22"/>
          <w:szCs w:val="22"/>
        </w:rPr>
        <w:t>6.6. Заказчик гарантирует, что предоставляемые и размещаемые в соответствии с настоящим Договором рекламные материалы не являются агитационными по смыслу Федерального закона от 12 июня 2002 г. № 67-ФЗ «Об основных гарантиях избирательных прав и права на участие в референдуме граждан Российской Федерации».</w:t>
      </w:r>
    </w:p>
    <w:p w:rsidR="0005528E" w:rsidRDefault="0005528E" w:rsidP="005B3AB7">
      <w:pPr>
        <w:pStyle w:val="Text"/>
        <w:tabs>
          <w:tab w:val="clear" w:pos="9469"/>
          <w:tab w:val="left" w:pos="142"/>
        </w:tabs>
        <w:spacing w:line="240" w:lineRule="auto"/>
        <w:ind w:firstLine="0"/>
        <w:jc w:val="center"/>
        <w:rPr>
          <w:rFonts w:ascii="Times New Roman" w:hAnsi="Times New Roman"/>
          <w:b/>
          <w:bCs/>
          <w:sz w:val="22"/>
          <w:szCs w:val="22"/>
        </w:rPr>
      </w:pPr>
    </w:p>
    <w:p w:rsidR="0005528E" w:rsidRDefault="0005528E" w:rsidP="005B3AB7">
      <w:pPr>
        <w:pStyle w:val="Text"/>
        <w:tabs>
          <w:tab w:val="clear" w:pos="9469"/>
          <w:tab w:val="left" w:pos="142"/>
        </w:tabs>
        <w:spacing w:line="240" w:lineRule="auto"/>
        <w:ind w:firstLine="0"/>
        <w:jc w:val="center"/>
        <w:rPr>
          <w:rFonts w:ascii="Times New Roman" w:hAnsi="Times New Roman"/>
          <w:b/>
          <w:bCs/>
          <w:sz w:val="22"/>
          <w:szCs w:val="22"/>
        </w:rPr>
      </w:pPr>
    </w:p>
    <w:p w:rsidR="005B3AB7" w:rsidRDefault="005B3AB7" w:rsidP="005B3AB7">
      <w:pPr>
        <w:pStyle w:val="Text"/>
        <w:tabs>
          <w:tab w:val="clear" w:pos="9469"/>
          <w:tab w:val="left" w:pos="142"/>
        </w:tabs>
        <w:spacing w:line="240" w:lineRule="auto"/>
        <w:ind w:firstLine="0"/>
        <w:jc w:val="center"/>
      </w:pPr>
      <w:r>
        <w:rPr>
          <w:rFonts w:ascii="Times New Roman" w:hAnsi="Times New Roman"/>
          <w:b/>
          <w:bCs/>
          <w:sz w:val="22"/>
          <w:szCs w:val="22"/>
        </w:rPr>
        <w:t>7. Ответственность Сторон</w:t>
      </w:r>
    </w:p>
    <w:p w:rsidR="005B3AB7" w:rsidRDefault="005B3AB7" w:rsidP="005B3AB7">
      <w:pPr>
        <w:pStyle w:val="Text"/>
        <w:tabs>
          <w:tab w:val="clear" w:pos="9469"/>
        </w:tabs>
        <w:spacing w:line="240" w:lineRule="auto"/>
        <w:ind w:firstLine="567"/>
      </w:pPr>
      <w:r>
        <w:rPr>
          <w:rFonts w:ascii="Times New Roman" w:hAnsi="Times New Roman"/>
          <w:sz w:val="22"/>
          <w:szCs w:val="22"/>
        </w:rPr>
        <w:t>7.1. Заказчик самостоятельно несет ответственность за содержание и оформление направляемых в соответствии с настоящим Договором для размещения в точке вещания рекламных роликов, за нарушение авторских и смежных прав в отношении произведений, вошедших в рекламные ролики. Все имущественные претензии, в том числе авторов и обладателей смежных прав, к Исполнителю в отношении рекламных роликов должны быть урегулированы Заказчиком своими силами и за свой счет.</w:t>
      </w:r>
    </w:p>
    <w:p w:rsidR="005B3AB7" w:rsidRDefault="005B3AB7" w:rsidP="005B3AB7">
      <w:pPr>
        <w:pStyle w:val="Text"/>
        <w:tabs>
          <w:tab w:val="clear" w:pos="9469"/>
        </w:tabs>
        <w:spacing w:line="240" w:lineRule="auto"/>
        <w:ind w:firstLine="567"/>
      </w:pPr>
      <w:r>
        <w:rPr>
          <w:rFonts w:ascii="Times New Roman" w:hAnsi="Times New Roman"/>
          <w:sz w:val="22"/>
          <w:szCs w:val="22"/>
        </w:rPr>
        <w:t>7.2. В случае, если допущены нарушения графика размещения, в том числе нарушения выхода версий рекламных роликов, Исполнитель обязан разместить в эфире не вышедшую (несвоевременно, некачественно вышедшую) рекламу в полном объеме в тех же точках вещания или в другое равноценное время, согласованное с Заказчиком, однако, в случае отказа Заказчика от подобного размещения, Исполнитель обязуется возвратить Заказчику стоимость не вышедшей (несвоевременно, некачественно вышедшей) в эфир рекламы.</w:t>
      </w:r>
    </w:p>
    <w:p w:rsidR="005B3AB7" w:rsidRDefault="005B3AB7" w:rsidP="005B3AB7">
      <w:pPr>
        <w:pStyle w:val="Text"/>
        <w:tabs>
          <w:tab w:val="clear" w:pos="9469"/>
        </w:tabs>
        <w:spacing w:line="240" w:lineRule="auto"/>
        <w:ind w:firstLine="567"/>
      </w:pPr>
      <w:r>
        <w:rPr>
          <w:rFonts w:ascii="Times New Roman" w:hAnsi="Times New Roman"/>
          <w:sz w:val="22"/>
          <w:szCs w:val="22"/>
        </w:rPr>
        <w:t>7.3. Договор может быть расторгнут в одностороннем порядке Исполнителем при невыполнении Заказчиком п.4.3 настоящего Договора.</w:t>
      </w:r>
    </w:p>
    <w:p w:rsidR="005B3AB7" w:rsidRDefault="005B3AB7" w:rsidP="005B3AB7">
      <w:pPr>
        <w:pStyle w:val="Text"/>
        <w:tabs>
          <w:tab w:val="clear" w:pos="9469"/>
        </w:tabs>
        <w:spacing w:line="240" w:lineRule="auto"/>
        <w:ind w:firstLine="567"/>
      </w:pPr>
      <w:r>
        <w:rPr>
          <w:rFonts w:ascii="Times New Roman" w:hAnsi="Times New Roman"/>
          <w:sz w:val="22"/>
          <w:szCs w:val="22"/>
        </w:rPr>
        <w:t>7.4 В случае, если Исполнитель оказывает Заказчику услуги по размещению рекламы – рекламных роликов – Заказчика/клиентов Заказчика без предварительной оплаты, Стороны заключают Дополнительное соглашение к настоящему Договору с указанием отсрочки и штрафных санкций</w:t>
      </w:r>
      <w:r w:rsidR="0005528E">
        <w:rPr>
          <w:rFonts w:ascii="Times New Roman" w:hAnsi="Times New Roman"/>
          <w:sz w:val="22"/>
          <w:szCs w:val="22"/>
        </w:rPr>
        <w:t xml:space="preserve"> </w:t>
      </w:r>
      <w:r>
        <w:rPr>
          <w:rFonts w:ascii="Times New Roman" w:hAnsi="Times New Roman"/>
          <w:sz w:val="22"/>
          <w:szCs w:val="22"/>
        </w:rPr>
        <w:t xml:space="preserve">  при нарушении сроков оплаты.</w:t>
      </w:r>
    </w:p>
    <w:p w:rsidR="005B3AB7" w:rsidRDefault="005B3AB7" w:rsidP="005B3AB7">
      <w:pPr>
        <w:pStyle w:val="Text"/>
        <w:tabs>
          <w:tab w:val="clear" w:pos="9469"/>
        </w:tabs>
        <w:spacing w:line="240" w:lineRule="auto"/>
        <w:ind w:firstLine="567"/>
      </w:pPr>
      <w:r>
        <w:rPr>
          <w:rFonts w:ascii="Times New Roman" w:hAnsi="Times New Roman"/>
          <w:sz w:val="22"/>
          <w:szCs w:val="22"/>
        </w:rPr>
        <w:t>7.5. Все штрафные санкции по настоящему Договору могут применяться по усмотрению Сторон и считаются полагающимися к уплате в случае и с момента выставления на них соответствующего счёта. Штрафные санкции, полагающиеся к уплате в соответствии с настоящим пунктом, выплачиваются виновной Стороной в течение 5-ти (пяти) банковских дней с момента получения ею соответствующего счёта.</w:t>
      </w:r>
    </w:p>
    <w:p w:rsidR="005B3AB7" w:rsidRDefault="005B3AB7" w:rsidP="005B3AB7">
      <w:pPr>
        <w:pStyle w:val="Text"/>
        <w:tabs>
          <w:tab w:val="clear" w:pos="9469"/>
        </w:tabs>
        <w:spacing w:line="240" w:lineRule="auto"/>
        <w:ind w:firstLine="567"/>
        <w:rPr>
          <w:rFonts w:ascii="Times New Roman" w:hAnsi="Times New Roman"/>
          <w:sz w:val="22"/>
          <w:szCs w:val="22"/>
        </w:rPr>
      </w:pPr>
    </w:p>
    <w:p w:rsidR="0005528E" w:rsidRDefault="0005528E" w:rsidP="005B3AB7">
      <w:pPr>
        <w:pStyle w:val="Text"/>
        <w:tabs>
          <w:tab w:val="clear" w:pos="9469"/>
          <w:tab w:val="left" w:pos="142"/>
        </w:tabs>
        <w:spacing w:line="240" w:lineRule="auto"/>
        <w:ind w:firstLine="0"/>
        <w:jc w:val="center"/>
        <w:rPr>
          <w:rFonts w:ascii="Times New Roman" w:hAnsi="Times New Roman"/>
          <w:b/>
          <w:bCs/>
          <w:sz w:val="22"/>
          <w:szCs w:val="22"/>
        </w:rPr>
      </w:pPr>
    </w:p>
    <w:p w:rsidR="005B3AB7" w:rsidRDefault="005B3AB7" w:rsidP="005B3AB7">
      <w:pPr>
        <w:pStyle w:val="Text"/>
        <w:tabs>
          <w:tab w:val="clear" w:pos="9469"/>
          <w:tab w:val="left" w:pos="142"/>
        </w:tabs>
        <w:spacing w:line="240" w:lineRule="auto"/>
        <w:ind w:firstLine="0"/>
        <w:jc w:val="center"/>
      </w:pPr>
      <w:r>
        <w:rPr>
          <w:rFonts w:ascii="Times New Roman" w:hAnsi="Times New Roman"/>
          <w:b/>
          <w:bCs/>
          <w:sz w:val="22"/>
          <w:szCs w:val="22"/>
        </w:rPr>
        <w:t>8. Форс-мажор</w:t>
      </w:r>
    </w:p>
    <w:p w:rsidR="005B3AB7" w:rsidRDefault="005B3AB7" w:rsidP="005B3AB7">
      <w:pPr>
        <w:pStyle w:val="Text"/>
        <w:tabs>
          <w:tab w:val="clear" w:pos="9469"/>
        </w:tabs>
        <w:spacing w:line="240" w:lineRule="auto"/>
        <w:ind w:firstLine="567"/>
      </w:pPr>
      <w:r>
        <w:rPr>
          <w:rFonts w:ascii="Times New Roman" w:hAnsi="Times New Roman"/>
          <w:sz w:val="22"/>
          <w:szCs w:val="22"/>
        </w:rPr>
        <w:t>8.1.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краткосрочных или длительных обстоятельств непреодолимой силы и иных обстоятельств, возникших после заключения настоящего Договора, которые Стороны не могли ни предвидеть, ни предотвратить разумными мерами.</w:t>
      </w:r>
    </w:p>
    <w:p w:rsidR="005B3AB7" w:rsidRDefault="005B3AB7" w:rsidP="005B3AB7">
      <w:pPr>
        <w:pStyle w:val="Text"/>
        <w:tabs>
          <w:tab w:val="clear" w:pos="9469"/>
        </w:tabs>
        <w:spacing w:line="240" w:lineRule="auto"/>
        <w:ind w:firstLine="567"/>
      </w:pPr>
      <w:r>
        <w:rPr>
          <w:rFonts w:ascii="Times New Roman" w:hAnsi="Times New Roman"/>
          <w:sz w:val="22"/>
          <w:szCs w:val="22"/>
        </w:rPr>
        <w:lastRenderedPageBreak/>
        <w:t>К вышеуказанным обстоятельствам (обстоятельствам непреодолимой силы и иных обстоятельств – далее все вместе по тексту «обстоятельства форс-мажора») в контексте настоящего Договора относятся в том числе, но не только, стихийные бедствия, война или военные действия, забастовка в отрасли или регионе, гражданская война или общественные беспорядки, запретительные меры и/или законодательные/нормативные акты, принятые соответствующими федеральными органами РФ, незапланированные выступления в эфире государственных деятелей (Президента Российской Федерации, Председателя Правительства Российской Федерации, Председателя Совета Федерации и Председателя Государственной Думы Федерального Собрания) и иные аналогичные обстоятельства, независящие от воли Сторон.</w:t>
      </w:r>
    </w:p>
    <w:p w:rsidR="005B3AB7" w:rsidRDefault="005B3AB7" w:rsidP="005B3AB7">
      <w:pPr>
        <w:pStyle w:val="Text"/>
        <w:tabs>
          <w:tab w:val="clear" w:pos="9469"/>
        </w:tabs>
        <w:spacing w:line="240" w:lineRule="auto"/>
        <w:ind w:firstLine="567"/>
      </w:pPr>
      <w:r>
        <w:rPr>
          <w:rFonts w:ascii="Times New Roman" w:hAnsi="Times New Roman"/>
          <w:sz w:val="22"/>
          <w:szCs w:val="22"/>
        </w:rPr>
        <w:t>Под краткосрочными обстоятельствами форс-мажора Стороны понимают обстоятельства, продолжающиеся не более одного календарного месяца. Обстоятельства форс-мажора, продолжающиеся один календарный месяц и более будут являться для Сторон длительными.</w:t>
      </w:r>
    </w:p>
    <w:p w:rsidR="005B3AB7" w:rsidRDefault="005B3AB7" w:rsidP="005B3AB7">
      <w:pPr>
        <w:pStyle w:val="Text"/>
        <w:tabs>
          <w:tab w:val="clear" w:pos="9469"/>
        </w:tabs>
        <w:spacing w:line="240" w:lineRule="auto"/>
        <w:ind w:firstLine="567"/>
      </w:pPr>
      <w:r>
        <w:rPr>
          <w:rFonts w:ascii="Times New Roman" w:hAnsi="Times New Roman"/>
          <w:sz w:val="22"/>
          <w:szCs w:val="22"/>
        </w:rPr>
        <w:t>О наступлении обстоятельств форс-мажора, Стороны обязаны уведомить друг друга не позднее 5 (пяти) рабочих дней с момента их наступления с указанием прогнозируемого срока действия таких обстоятельств.</w:t>
      </w:r>
    </w:p>
    <w:p w:rsidR="005B3AB7" w:rsidRDefault="005B3AB7" w:rsidP="005B3AB7">
      <w:pPr>
        <w:pStyle w:val="Text"/>
        <w:tabs>
          <w:tab w:val="clear" w:pos="9469"/>
        </w:tabs>
        <w:spacing w:line="240" w:lineRule="auto"/>
        <w:ind w:firstLine="567"/>
      </w:pPr>
      <w:r>
        <w:rPr>
          <w:rFonts w:ascii="Times New Roman" w:hAnsi="Times New Roman"/>
          <w:sz w:val="22"/>
          <w:szCs w:val="22"/>
        </w:rPr>
        <w:t>8.2. Наступление краткосрочных обстоятельств форс-мажора влечет увеличение срока исполнения настоящего Договора на период действия указанных обстоятельств.</w:t>
      </w:r>
    </w:p>
    <w:p w:rsidR="005B3AB7" w:rsidRDefault="005B3AB7" w:rsidP="005B3AB7">
      <w:pPr>
        <w:pStyle w:val="Text"/>
        <w:tabs>
          <w:tab w:val="clear" w:pos="9469"/>
        </w:tabs>
        <w:spacing w:line="240" w:lineRule="auto"/>
        <w:ind w:firstLine="567"/>
      </w:pPr>
      <w:r>
        <w:rPr>
          <w:rFonts w:ascii="Times New Roman" w:hAnsi="Times New Roman"/>
          <w:sz w:val="22"/>
          <w:szCs w:val="22"/>
        </w:rPr>
        <w:t>8.3. Наступление длительных обстоятельств форс-мажора является для любой из Сторон основанием для изменения или прекращения действия настоящего Договора в следующем порядке:</w:t>
      </w:r>
    </w:p>
    <w:p w:rsidR="005B3AB7" w:rsidRDefault="005B3AB7" w:rsidP="005B3AB7">
      <w:pPr>
        <w:pStyle w:val="Text"/>
        <w:tabs>
          <w:tab w:val="clear" w:pos="9469"/>
        </w:tabs>
        <w:spacing w:line="240" w:lineRule="auto"/>
        <w:ind w:firstLine="567"/>
      </w:pPr>
      <w:r>
        <w:rPr>
          <w:rFonts w:ascii="Times New Roman" w:hAnsi="Times New Roman"/>
          <w:sz w:val="22"/>
          <w:szCs w:val="22"/>
        </w:rPr>
        <w:t>8.3.1. Если наступление длительных обстоятельств форс-мажора вызвано принятием законодательного/нормативного акта, вводящего существенные ограничения в размещении рекламы по объему и/или количеству и/или содержанию рекламы, Стороны поступают следующим образом:</w:t>
      </w:r>
    </w:p>
    <w:p w:rsidR="005B3AB7" w:rsidRDefault="005B3AB7" w:rsidP="005B3AB7">
      <w:pPr>
        <w:pStyle w:val="Text"/>
        <w:tabs>
          <w:tab w:val="clear" w:pos="9469"/>
        </w:tabs>
        <w:spacing w:line="240" w:lineRule="auto"/>
        <w:ind w:firstLine="567"/>
      </w:pPr>
      <w:r>
        <w:rPr>
          <w:rFonts w:ascii="Times New Roman" w:hAnsi="Times New Roman"/>
          <w:sz w:val="22"/>
          <w:szCs w:val="22"/>
        </w:rPr>
        <w:t>А) с момента принятия такого законодательного/нормативного акта и до момента вступления его в силу любая из Сторон вправе инициировать изменение настоящего Договора путем подписания соответствующего Дополнения;</w:t>
      </w:r>
    </w:p>
    <w:p w:rsidR="005B3AB7" w:rsidRDefault="005B3AB7" w:rsidP="005B3AB7">
      <w:pPr>
        <w:pStyle w:val="Text"/>
        <w:tabs>
          <w:tab w:val="clear" w:pos="9469"/>
        </w:tabs>
        <w:spacing w:line="240" w:lineRule="auto"/>
        <w:ind w:firstLine="567"/>
      </w:pPr>
      <w:r>
        <w:rPr>
          <w:rFonts w:ascii="Times New Roman" w:hAnsi="Times New Roman"/>
          <w:sz w:val="22"/>
          <w:szCs w:val="22"/>
        </w:rPr>
        <w:t>Б) если до вступления в силу законодательного/нормативного акта Стороны не придут к соглашению об изменении условий Договора и не подпишут соответствующее Дополнение, действие настоящего Договора прекращается в день вступления в силу законодательного/нормативного акта, что влечет следующие действия Сторон в отношении друг друга:</w:t>
      </w:r>
    </w:p>
    <w:p w:rsidR="005B3AB7" w:rsidRDefault="005B3AB7" w:rsidP="005B3AB7">
      <w:pPr>
        <w:pStyle w:val="Text"/>
        <w:tabs>
          <w:tab w:val="clear" w:pos="9469"/>
        </w:tabs>
        <w:spacing w:line="240" w:lineRule="auto"/>
        <w:ind w:firstLine="567"/>
      </w:pPr>
      <w:r>
        <w:rPr>
          <w:rFonts w:ascii="Times New Roman" w:hAnsi="Times New Roman"/>
          <w:sz w:val="22"/>
          <w:szCs w:val="22"/>
        </w:rPr>
        <w:t>- Заказчик обязан в 30 (тридцатидневный) срок с момента прекращения действия Договора оплатить Исполнителю фактически оказанные на момент прекращения Договора, но не оплаченные услуги по размещению рекламы, а также оплатить штрафные санкции, начисленные Заказчику до момента принятия такого законодательного/нормативного акта;</w:t>
      </w:r>
    </w:p>
    <w:p w:rsidR="005B3AB7" w:rsidRDefault="005B3AB7" w:rsidP="005B3AB7">
      <w:pPr>
        <w:pStyle w:val="Text"/>
        <w:tabs>
          <w:tab w:val="clear" w:pos="9469"/>
        </w:tabs>
        <w:spacing w:line="240" w:lineRule="auto"/>
        <w:ind w:firstLine="567"/>
      </w:pPr>
      <w:r>
        <w:rPr>
          <w:rFonts w:ascii="Times New Roman" w:hAnsi="Times New Roman"/>
          <w:sz w:val="22"/>
          <w:szCs w:val="22"/>
        </w:rPr>
        <w:t>- Исполнитель обязан в 30 (тридцатидневный) срок с момента прекращения действия Договора вернуть Заказчику перечисленные последним в адрес Исполнителя авансовые платежи в счет оплаты услуг по размещению рекламы, не оказанных на момент прекращения действия Договора.</w:t>
      </w:r>
    </w:p>
    <w:p w:rsidR="005B3AB7" w:rsidRDefault="005B3AB7" w:rsidP="005B3AB7">
      <w:pPr>
        <w:pStyle w:val="Text"/>
        <w:tabs>
          <w:tab w:val="clear" w:pos="9469"/>
        </w:tabs>
        <w:spacing w:line="240" w:lineRule="auto"/>
        <w:ind w:firstLine="567"/>
      </w:pPr>
      <w:r>
        <w:rPr>
          <w:rFonts w:ascii="Times New Roman" w:hAnsi="Times New Roman"/>
          <w:sz w:val="22"/>
          <w:szCs w:val="22"/>
        </w:rPr>
        <w:t>8.3.2. Если наступление длительных обстоятельств форс-мажора вызвано иными обстоятельствами, действие настоящего Договора прекращается на условиях второго и третьего абзацев подпункта Б) пункта 8.3.1. настоящего Договора.</w:t>
      </w:r>
    </w:p>
    <w:p w:rsidR="0005528E" w:rsidRDefault="0005528E" w:rsidP="005B3AB7">
      <w:pPr>
        <w:pStyle w:val="Text"/>
        <w:tabs>
          <w:tab w:val="clear" w:pos="9469"/>
          <w:tab w:val="left" w:pos="142"/>
        </w:tabs>
        <w:spacing w:line="240" w:lineRule="auto"/>
        <w:ind w:firstLine="0"/>
        <w:jc w:val="center"/>
        <w:rPr>
          <w:rFonts w:ascii="Times New Roman" w:hAnsi="Times New Roman"/>
          <w:b/>
          <w:bCs/>
          <w:sz w:val="22"/>
          <w:szCs w:val="22"/>
        </w:rPr>
      </w:pPr>
    </w:p>
    <w:p w:rsidR="005B3AB7" w:rsidRDefault="005B3AB7" w:rsidP="005B3AB7">
      <w:pPr>
        <w:pStyle w:val="Text"/>
        <w:tabs>
          <w:tab w:val="clear" w:pos="9469"/>
          <w:tab w:val="left" w:pos="142"/>
        </w:tabs>
        <w:spacing w:line="240" w:lineRule="auto"/>
        <w:ind w:firstLine="0"/>
        <w:jc w:val="center"/>
      </w:pPr>
      <w:r>
        <w:rPr>
          <w:rFonts w:ascii="Times New Roman" w:hAnsi="Times New Roman"/>
          <w:b/>
          <w:bCs/>
          <w:sz w:val="22"/>
          <w:szCs w:val="22"/>
        </w:rPr>
        <w:t>9. Конфиденциальность</w:t>
      </w:r>
    </w:p>
    <w:p w:rsidR="005B3AB7" w:rsidRDefault="005B3AB7" w:rsidP="005B3AB7">
      <w:pPr>
        <w:pStyle w:val="210"/>
        <w:ind w:right="-292" w:firstLine="720"/>
      </w:pPr>
      <w:r>
        <w:rPr>
          <w:rFonts w:ascii="Times New Roman" w:hAnsi="Times New Roman"/>
          <w:sz w:val="22"/>
          <w:szCs w:val="22"/>
        </w:rPr>
        <w:t>9.1. Все условия настоящего Договора, а также вся информация, связанная с деятельностью в рамках настоящего Договора, полученная одной Стороной от другой, считаются строго конфиденциальной в течение срока действия настоящего Договора.</w:t>
      </w:r>
    </w:p>
    <w:p w:rsidR="005B3AB7" w:rsidRDefault="005B3AB7" w:rsidP="005B3AB7">
      <w:pPr>
        <w:pStyle w:val="210"/>
        <w:ind w:right="-292" w:firstLine="720"/>
      </w:pPr>
      <w:r>
        <w:rPr>
          <w:rFonts w:ascii="Times New Roman" w:hAnsi="Times New Roman"/>
          <w:sz w:val="22"/>
          <w:szCs w:val="22"/>
        </w:rPr>
        <w:t>9.2. Стороны примут все необходимые меры для того, чтобы предотвратить ознакомление с настоящим Договором третьих лиц без согласия другой Стороны, а также не допустить разглашения полученной информации третьим лицам в течение срока действия, а также в течение 1 (одного) года после окончания срока действия настоящего Договора.</w:t>
      </w:r>
    </w:p>
    <w:p w:rsidR="005B3AB7" w:rsidRDefault="005B3AB7" w:rsidP="005B3AB7">
      <w:pPr>
        <w:pStyle w:val="Text"/>
        <w:tabs>
          <w:tab w:val="clear" w:pos="9469"/>
          <w:tab w:val="left" w:pos="142"/>
        </w:tabs>
        <w:spacing w:line="240" w:lineRule="auto"/>
        <w:ind w:firstLine="0"/>
        <w:jc w:val="center"/>
      </w:pPr>
      <w:r>
        <w:rPr>
          <w:rFonts w:ascii="Times New Roman" w:hAnsi="Times New Roman"/>
          <w:b/>
          <w:bCs/>
          <w:sz w:val="22"/>
          <w:szCs w:val="22"/>
        </w:rPr>
        <w:t>10. Порядок разрешения споров</w:t>
      </w:r>
    </w:p>
    <w:p w:rsidR="005B3AB7" w:rsidRDefault="005B3AB7" w:rsidP="005B3AB7">
      <w:pPr>
        <w:pStyle w:val="Text"/>
        <w:tabs>
          <w:tab w:val="clear" w:pos="9469"/>
        </w:tabs>
        <w:spacing w:line="240" w:lineRule="auto"/>
        <w:ind w:firstLine="567"/>
      </w:pPr>
      <w:r>
        <w:rPr>
          <w:rFonts w:ascii="Times New Roman" w:hAnsi="Times New Roman"/>
          <w:sz w:val="22"/>
          <w:szCs w:val="22"/>
        </w:rPr>
        <w:t>10.1. Споры и разногласия, которые могут возникнуть при исполнении настоящего Договора, будут, по возможности, решаться путем переговоров между Сторонами.</w:t>
      </w:r>
    </w:p>
    <w:p w:rsidR="005B3AB7" w:rsidRDefault="005B3AB7" w:rsidP="005B3AB7">
      <w:pPr>
        <w:pStyle w:val="Text"/>
        <w:tabs>
          <w:tab w:val="clear" w:pos="9469"/>
        </w:tabs>
        <w:spacing w:line="240" w:lineRule="auto"/>
        <w:ind w:firstLine="567"/>
      </w:pPr>
      <w:r>
        <w:rPr>
          <w:rFonts w:ascii="Times New Roman" w:hAnsi="Times New Roman"/>
          <w:sz w:val="22"/>
          <w:szCs w:val="22"/>
        </w:rPr>
        <w:t>10.2. В случае невозможности путем переговоров разрешить спор, связанный с размещением рекламы в эфире точки вещания (споры о размещении/</w:t>
      </w:r>
      <w:r w:rsidR="008371A5">
        <w:rPr>
          <w:rFonts w:ascii="Times New Roman" w:hAnsi="Times New Roman"/>
          <w:sz w:val="22"/>
          <w:szCs w:val="22"/>
        </w:rPr>
        <w:t xml:space="preserve"> </w:t>
      </w:r>
      <w:r>
        <w:rPr>
          <w:rFonts w:ascii="Times New Roman" w:hAnsi="Times New Roman"/>
          <w:sz w:val="22"/>
          <w:szCs w:val="22"/>
        </w:rPr>
        <w:t xml:space="preserve">неразмещении </w:t>
      </w:r>
      <w:r w:rsidR="00A01553">
        <w:rPr>
          <w:rFonts w:ascii="Times New Roman" w:hAnsi="Times New Roman"/>
          <w:sz w:val="22"/>
          <w:szCs w:val="22"/>
        </w:rPr>
        <w:t xml:space="preserve"> </w:t>
      </w:r>
      <w:r w:rsidR="007F3536">
        <w:rPr>
          <w:rFonts w:ascii="Times New Roman" w:hAnsi="Times New Roman"/>
          <w:sz w:val="22"/>
          <w:szCs w:val="22"/>
        </w:rPr>
        <w:t xml:space="preserve"> </w:t>
      </w:r>
      <w:r>
        <w:rPr>
          <w:rFonts w:ascii="Times New Roman" w:hAnsi="Times New Roman"/>
          <w:sz w:val="22"/>
          <w:szCs w:val="22"/>
        </w:rPr>
        <w:t>рекламы в эфире точки вещания или о некачественном размещении (смещении выхода, изменении последовательности выхода рекламы в эфир, размещении в эфире без звука, с помехами</w:t>
      </w:r>
      <w:r>
        <w:rPr>
          <w:rFonts w:ascii="Times New Roman" w:hAnsi="Times New Roman"/>
          <w:color w:val="000000"/>
          <w:sz w:val="22"/>
          <w:szCs w:val="22"/>
        </w:rPr>
        <w:t>, с нарушением хронометража, содержания или версии рекламы и т.п.)</w:t>
      </w:r>
      <w:r>
        <w:rPr>
          <w:rFonts w:ascii="Times New Roman" w:hAnsi="Times New Roman"/>
          <w:sz w:val="22"/>
          <w:szCs w:val="22"/>
        </w:rPr>
        <w:t xml:space="preserve"> споры подлежат рассмотрению в Арбитражном суде Ульяновской области.</w:t>
      </w:r>
    </w:p>
    <w:p w:rsidR="005B3AB7" w:rsidRDefault="005B3AB7" w:rsidP="005B3AB7">
      <w:pPr>
        <w:pStyle w:val="Text"/>
        <w:tabs>
          <w:tab w:val="clear" w:pos="9469"/>
        </w:tabs>
        <w:spacing w:line="240" w:lineRule="auto"/>
        <w:ind w:firstLine="567"/>
        <w:rPr>
          <w:sz w:val="22"/>
          <w:szCs w:val="22"/>
        </w:rPr>
      </w:pPr>
    </w:p>
    <w:p w:rsidR="0005528E" w:rsidRDefault="0005528E" w:rsidP="005B3AB7">
      <w:pPr>
        <w:pStyle w:val="Text"/>
        <w:tabs>
          <w:tab w:val="clear" w:pos="9469"/>
          <w:tab w:val="left" w:pos="142"/>
        </w:tabs>
        <w:spacing w:line="240" w:lineRule="auto"/>
        <w:ind w:firstLine="0"/>
        <w:jc w:val="center"/>
        <w:rPr>
          <w:rFonts w:ascii="Times New Roman" w:hAnsi="Times New Roman"/>
          <w:b/>
          <w:bCs/>
          <w:sz w:val="22"/>
          <w:szCs w:val="22"/>
        </w:rPr>
      </w:pPr>
    </w:p>
    <w:p w:rsidR="005B3AB7" w:rsidRDefault="005B3AB7" w:rsidP="005B3AB7">
      <w:pPr>
        <w:pStyle w:val="Text"/>
        <w:tabs>
          <w:tab w:val="clear" w:pos="9469"/>
          <w:tab w:val="left" w:pos="142"/>
        </w:tabs>
        <w:spacing w:line="240" w:lineRule="auto"/>
        <w:ind w:firstLine="0"/>
        <w:jc w:val="center"/>
      </w:pPr>
      <w:r>
        <w:rPr>
          <w:rFonts w:ascii="Times New Roman" w:hAnsi="Times New Roman"/>
          <w:b/>
          <w:bCs/>
          <w:sz w:val="22"/>
          <w:szCs w:val="22"/>
        </w:rPr>
        <w:t>11. Срок действия Договора</w:t>
      </w:r>
    </w:p>
    <w:p w:rsidR="005B3AB7" w:rsidRDefault="005B3AB7" w:rsidP="005B3AB7">
      <w:pPr>
        <w:pStyle w:val="Text"/>
        <w:tabs>
          <w:tab w:val="clear" w:pos="9469"/>
        </w:tabs>
        <w:spacing w:line="240" w:lineRule="auto"/>
        <w:ind w:firstLine="567"/>
      </w:pPr>
      <w:r>
        <w:rPr>
          <w:rFonts w:ascii="Times New Roman" w:hAnsi="Times New Roman"/>
          <w:color w:val="000000"/>
          <w:sz w:val="22"/>
          <w:szCs w:val="22"/>
        </w:rPr>
        <w:t>11.1. Настоящий Договор вступает в силу в день его подписания и действует до 31.12.2018 года.</w:t>
      </w:r>
    </w:p>
    <w:p w:rsidR="005B3AB7" w:rsidRDefault="005B3AB7" w:rsidP="005B3AB7">
      <w:pPr>
        <w:pStyle w:val="Text"/>
        <w:tabs>
          <w:tab w:val="clear" w:pos="9469"/>
        </w:tabs>
        <w:spacing w:line="240" w:lineRule="auto"/>
        <w:ind w:firstLine="567"/>
        <w:rPr>
          <w:rFonts w:ascii="Times New Roman" w:hAnsi="Times New Roman"/>
          <w:color w:val="000000"/>
          <w:sz w:val="22"/>
          <w:szCs w:val="22"/>
        </w:rPr>
      </w:pPr>
    </w:p>
    <w:p w:rsidR="005B3AB7" w:rsidRDefault="005B3AB7" w:rsidP="005B3AB7">
      <w:pPr>
        <w:pStyle w:val="Text"/>
        <w:tabs>
          <w:tab w:val="clear" w:pos="9469"/>
          <w:tab w:val="left" w:pos="142"/>
        </w:tabs>
        <w:spacing w:line="240" w:lineRule="auto"/>
        <w:ind w:firstLine="0"/>
        <w:jc w:val="center"/>
      </w:pPr>
      <w:r>
        <w:rPr>
          <w:rFonts w:ascii="Times New Roman" w:hAnsi="Times New Roman"/>
          <w:b/>
          <w:bCs/>
          <w:sz w:val="22"/>
          <w:szCs w:val="22"/>
        </w:rPr>
        <w:t>12. Заключительные положения</w:t>
      </w:r>
    </w:p>
    <w:p w:rsidR="005B3AB7" w:rsidRDefault="005B3AB7" w:rsidP="005B3AB7">
      <w:pPr>
        <w:pStyle w:val="Text"/>
        <w:tabs>
          <w:tab w:val="clear" w:pos="9469"/>
        </w:tabs>
        <w:spacing w:line="240" w:lineRule="auto"/>
        <w:ind w:firstLine="567"/>
      </w:pPr>
      <w:r>
        <w:rPr>
          <w:rFonts w:ascii="Times New Roman" w:hAnsi="Times New Roman"/>
          <w:color w:val="000000"/>
          <w:sz w:val="22"/>
          <w:szCs w:val="22"/>
        </w:rPr>
        <w:t>12.1. Стороны обязаны сообщать друг другу об изменении своих юридических адресов, почтовых адресов, банковских реквизитов, номеров телефонов, телефаксов в 2-дневный срок.</w:t>
      </w:r>
    </w:p>
    <w:p w:rsidR="005B3AB7" w:rsidRDefault="005B3AB7" w:rsidP="005B3AB7">
      <w:pPr>
        <w:pStyle w:val="Text"/>
        <w:tabs>
          <w:tab w:val="clear" w:pos="9469"/>
        </w:tabs>
        <w:spacing w:line="240" w:lineRule="auto"/>
        <w:ind w:firstLine="567"/>
      </w:pPr>
      <w:r>
        <w:rPr>
          <w:rFonts w:ascii="Times New Roman" w:hAnsi="Times New Roman"/>
          <w:color w:val="000000"/>
          <w:sz w:val="22"/>
          <w:szCs w:val="22"/>
        </w:rPr>
        <w:t>12.2.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5B3AB7" w:rsidRDefault="005B3AB7" w:rsidP="005B3AB7">
      <w:pPr>
        <w:pStyle w:val="Text"/>
        <w:tabs>
          <w:tab w:val="clear" w:pos="9469"/>
        </w:tabs>
        <w:spacing w:line="240" w:lineRule="auto"/>
        <w:ind w:firstLine="567"/>
      </w:pPr>
      <w:r>
        <w:rPr>
          <w:rFonts w:ascii="Times New Roman" w:hAnsi="Times New Roman"/>
          <w:color w:val="000000"/>
          <w:sz w:val="22"/>
          <w:szCs w:val="22"/>
        </w:rPr>
        <w:lastRenderedPageBreak/>
        <w:t>12.3. Акты об оказании услуг, а также согласованные графики размещения, отражающие фактическое размещение рекламы в эфире точек вещания, могут подписываться</w:t>
      </w:r>
      <w:r w:rsidR="0005528E">
        <w:rPr>
          <w:rFonts w:ascii="Times New Roman" w:hAnsi="Times New Roman"/>
          <w:color w:val="000000"/>
          <w:sz w:val="22"/>
          <w:szCs w:val="22"/>
        </w:rPr>
        <w:t xml:space="preserve"> </w:t>
      </w:r>
      <w:r>
        <w:rPr>
          <w:rFonts w:ascii="Times New Roman" w:hAnsi="Times New Roman"/>
          <w:color w:val="000000"/>
          <w:sz w:val="22"/>
          <w:szCs w:val="22"/>
        </w:rPr>
        <w:t xml:space="preserve">  полномочными представителями Сторон как путем проставления собственноручной подписи, так и путем использования факсимильного воспроизведения подписи (ст. 160 ГК РФ).</w:t>
      </w:r>
    </w:p>
    <w:p w:rsidR="005B3AB7" w:rsidRDefault="005B3AB7" w:rsidP="005B3AB7">
      <w:pPr>
        <w:pStyle w:val="Text"/>
        <w:tabs>
          <w:tab w:val="clear" w:pos="9469"/>
        </w:tabs>
        <w:spacing w:line="240" w:lineRule="auto"/>
        <w:ind w:firstLine="567"/>
        <w:rPr>
          <w:rFonts w:ascii="Times New Roman" w:hAnsi="Times New Roman"/>
          <w:color w:val="000000"/>
          <w:sz w:val="22"/>
          <w:szCs w:val="22"/>
        </w:rPr>
      </w:pPr>
    </w:p>
    <w:p w:rsidR="005B3AB7" w:rsidRDefault="005B3AB7" w:rsidP="005B3AB7">
      <w:pPr>
        <w:pStyle w:val="Text"/>
        <w:tabs>
          <w:tab w:val="clear" w:pos="9469"/>
        </w:tabs>
        <w:spacing w:line="240" w:lineRule="auto"/>
        <w:ind w:firstLine="567"/>
        <w:rPr>
          <w:rFonts w:ascii="Times New Roman" w:hAnsi="Times New Roman"/>
          <w:color w:val="000000"/>
          <w:sz w:val="22"/>
          <w:szCs w:val="22"/>
        </w:rPr>
      </w:pPr>
    </w:p>
    <w:p w:rsidR="005B3AB7" w:rsidRDefault="005B3AB7" w:rsidP="005B3AB7">
      <w:pPr>
        <w:pStyle w:val="Text"/>
        <w:tabs>
          <w:tab w:val="clear" w:pos="9469"/>
        </w:tabs>
        <w:spacing w:line="240" w:lineRule="auto"/>
        <w:ind w:firstLine="0"/>
        <w:rPr>
          <w:rFonts w:ascii="Times New Roman" w:hAnsi="Times New Roman"/>
          <w:color w:val="000000"/>
          <w:sz w:val="22"/>
          <w:szCs w:val="22"/>
        </w:rPr>
      </w:pPr>
    </w:p>
    <w:p w:rsidR="005B3AB7" w:rsidRDefault="005B3AB7" w:rsidP="005B3AB7">
      <w:pPr>
        <w:pStyle w:val="Text"/>
        <w:tabs>
          <w:tab w:val="left" w:pos="142"/>
        </w:tabs>
        <w:spacing w:line="240" w:lineRule="auto"/>
        <w:ind w:firstLine="0"/>
        <w:jc w:val="center"/>
      </w:pPr>
      <w:r>
        <w:rPr>
          <w:rFonts w:ascii="Times New Roman" w:hAnsi="Times New Roman"/>
          <w:b/>
          <w:bCs/>
          <w:sz w:val="22"/>
          <w:szCs w:val="22"/>
        </w:rPr>
        <w:t xml:space="preserve">12. Юpидические </w:t>
      </w:r>
      <w:r w:rsidR="00504CE2">
        <w:rPr>
          <w:rFonts w:ascii="Times New Roman" w:hAnsi="Times New Roman"/>
          <w:b/>
          <w:bCs/>
          <w:sz w:val="22"/>
          <w:szCs w:val="22"/>
        </w:rPr>
        <w:t xml:space="preserve"> </w:t>
      </w:r>
      <w:r w:rsidR="00A01553">
        <w:rPr>
          <w:rFonts w:ascii="Times New Roman" w:hAnsi="Times New Roman"/>
          <w:b/>
          <w:bCs/>
          <w:sz w:val="22"/>
          <w:szCs w:val="22"/>
        </w:rPr>
        <w:t xml:space="preserve"> </w:t>
      </w:r>
      <w:r>
        <w:rPr>
          <w:rFonts w:ascii="Times New Roman" w:hAnsi="Times New Roman"/>
          <w:b/>
          <w:bCs/>
          <w:sz w:val="22"/>
          <w:szCs w:val="22"/>
        </w:rPr>
        <w:t xml:space="preserve">адpеса и </w:t>
      </w:r>
      <w:r w:rsidR="00504CE2">
        <w:rPr>
          <w:rFonts w:ascii="Times New Roman" w:hAnsi="Times New Roman"/>
          <w:b/>
          <w:bCs/>
          <w:sz w:val="22"/>
          <w:szCs w:val="22"/>
        </w:rPr>
        <w:t xml:space="preserve"> </w:t>
      </w:r>
      <w:r>
        <w:rPr>
          <w:rFonts w:ascii="Times New Roman" w:hAnsi="Times New Roman"/>
          <w:b/>
          <w:bCs/>
          <w:sz w:val="22"/>
          <w:szCs w:val="22"/>
        </w:rPr>
        <w:t>банковские pеквизиты Стоpон.</w:t>
      </w:r>
    </w:p>
    <w:p w:rsidR="005B3AB7" w:rsidRDefault="005B3AB7" w:rsidP="005B3AB7">
      <w:pPr>
        <w:pStyle w:val="Text"/>
        <w:tabs>
          <w:tab w:val="left" w:pos="142"/>
        </w:tabs>
        <w:spacing w:line="240" w:lineRule="auto"/>
        <w:ind w:firstLine="0"/>
        <w:jc w:val="center"/>
        <w:rPr>
          <w:rFonts w:ascii="Times New Roman" w:hAnsi="Times New Roman"/>
          <w:b/>
          <w:bCs/>
          <w:sz w:val="22"/>
          <w:szCs w:val="22"/>
        </w:rPr>
      </w:pPr>
    </w:p>
    <w:tbl>
      <w:tblPr>
        <w:tblW w:w="0" w:type="auto"/>
        <w:tblInd w:w="793" w:type="dxa"/>
        <w:tblLayout w:type="fixed"/>
        <w:tblCellMar>
          <w:left w:w="70" w:type="dxa"/>
          <w:right w:w="70" w:type="dxa"/>
        </w:tblCellMar>
        <w:tblLook w:val="0000" w:firstRow="0" w:lastRow="0" w:firstColumn="0" w:lastColumn="0" w:noHBand="0" w:noVBand="0"/>
      </w:tblPr>
      <w:tblGrid>
        <w:gridCol w:w="4590"/>
        <w:gridCol w:w="4770"/>
      </w:tblGrid>
      <w:tr w:rsidR="005B3AB7" w:rsidTr="0005528E">
        <w:tc>
          <w:tcPr>
            <w:tcW w:w="4590" w:type="dxa"/>
            <w:shd w:val="clear" w:color="auto" w:fill="auto"/>
          </w:tcPr>
          <w:p w:rsidR="005B3AB7" w:rsidRDefault="005B3AB7" w:rsidP="00A01553">
            <w:pPr>
              <w:pStyle w:val="Text"/>
              <w:tabs>
                <w:tab w:val="clear" w:pos="9469"/>
                <w:tab w:val="left" w:pos="142"/>
              </w:tabs>
              <w:snapToGrid w:val="0"/>
              <w:spacing w:line="240" w:lineRule="auto"/>
              <w:ind w:firstLine="0"/>
            </w:pPr>
            <w:r>
              <w:rPr>
                <w:rFonts w:ascii="Times New Roman" w:hAnsi="Times New Roman"/>
                <w:b/>
                <w:bCs/>
                <w:sz w:val="22"/>
                <w:szCs w:val="22"/>
              </w:rPr>
              <w:t>Исполнитель</w:t>
            </w:r>
          </w:p>
        </w:tc>
        <w:tc>
          <w:tcPr>
            <w:tcW w:w="4770" w:type="dxa"/>
            <w:shd w:val="clear" w:color="auto" w:fill="auto"/>
          </w:tcPr>
          <w:p w:rsidR="005B3AB7" w:rsidRDefault="005B3AB7" w:rsidP="0005528E">
            <w:pPr>
              <w:pStyle w:val="Text"/>
              <w:tabs>
                <w:tab w:val="clear" w:pos="9469"/>
                <w:tab w:val="left" w:pos="214"/>
              </w:tabs>
              <w:snapToGrid w:val="0"/>
              <w:spacing w:line="240" w:lineRule="auto"/>
              <w:ind w:firstLine="0"/>
              <w:jc w:val="center"/>
            </w:pPr>
            <w:r>
              <w:rPr>
                <w:rFonts w:ascii="Times New Roman" w:hAnsi="Times New Roman"/>
                <w:b/>
                <w:bCs/>
                <w:sz w:val="22"/>
                <w:szCs w:val="22"/>
              </w:rPr>
              <w:t>Заказчик</w:t>
            </w:r>
          </w:p>
        </w:tc>
      </w:tr>
      <w:tr w:rsidR="005B3AB7" w:rsidTr="0005528E">
        <w:trPr>
          <w:trHeight w:val="2318"/>
        </w:trPr>
        <w:tc>
          <w:tcPr>
            <w:tcW w:w="4590" w:type="dxa"/>
            <w:shd w:val="clear" w:color="auto" w:fill="auto"/>
          </w:tcPr>
          <w:p w:rsidR="005B3AB7" w:rsidRDefault="005B3AB7" w:rsidP="005B3AB7">
            <w:pPr>
              <w:tabs>
                <w:tab w:val="left" w:pos="214"/>
              </w:tabs>
              <w:snapToGrid w:val="0"/>
              <w:rPr>
                <w:rFonts w:ascii="Times New Roman" w:hAnsi="Times New Roman" w:cs="Times New Roman"/>
                <w:b/>
                <w:bCs/>
                <w:sz w:val="22"/>
                <w:szCs w:val="22"/>
              </w:rPr>
            </w:pPr>
          </w:p>
          <w:p w:rsidR="005B3AB7" w:rsidRDefault="005B3AB7" w:rsidP="0005528E">
            <w:pPr>
              <w:tabs>
                <w:tab w:val="left" w:pos="214"/>
              </w:tabs>
              <w:snapToGrid w:val="0"/>
              <w:jc w:val="center"/>
              <w:rPr>
                <w:rFonts w:ascii="Times New Roman" w:hAnsi="Times New Roman" w:cs="Times New Roman"/>
                <w:b/>
                <w:bCs/>
                <w:sz w:val="22"/>
                <w:szCs w:val="22"/>
              </w:rPr>
            </w:pPr>
          </w:p>
          <w:p w:rsidR="005B3AB7" w:rsidRDefault="005B3AB7" w:rsidP="0005528E">
            <w:pPr>
              <w:tabs>
                <w:tab w:val="left" w:pos="214"/>
              </w:tabs>
              <w:snapToGrid w:val="0"/>
              <w:rPr>
                <w:rFonts w:ascii="Times New Roman" w:hAnsi="Times New Roman" w:cs="Times New Roman"/>
                <w:sz w:val="22"/>
                <w:szCs w:val="22"/>
              </w:rPr>
            </w:pPr>
          </w:p>
          <w:p w:rsidR="005B3AB7" w:rsidRDefault="005B3AB7" w:rsidP="0005528E">
            <w:pPr>
              <w:tabs>
                <w:tab w:val="left" w:pos="214"/>
              </w:tabs>
              <w:rPr>
                <w:rFonts w:ascii="Times New Roman" w:hAnsi="Times New Roman" w:cs="Times New Roman"/>
                <w:sz w:val="22"/>
                <w:szCs w:val="22"/>
              </w:rPr>
            </w:pPr>
          </w:p>
          <w:p w:rsidR="005B3AB7" w:rsidRDefault="005B3AB7" w:rsidP="0005528E">
            <w:pPr>
              <w:tabs>
                <w:tab w:val="left" w:pos="214"/>
              </w:tabs>
              <w:rPr>
                <w:rFonts w:ascii="Times New Roman" w:hAnsi="Times New Roman" w:cs="Times New Roman"/>
                <w:sz w:val="22"/>
                <w:szCs w:val="22"/>
              </w:rPr>
            </w:pPr>
          </w:p>
          <w:p w:rsidR="005B3AB7" w:rsidRDefault="005B3AB7" w:rsidP="0005528E">
            <w:pPr>
              <w:tabs>
                <w:tab w:val="left" w:pos="214"/>
              </w:tabs>
              <w:rPr>
                <w:rFonts w:ascii="Times New Roman" w:hAnsi="Times New Roman" w:cs="Times New Roman"/>
                <w:sz w:val="22"/>
                <w:szCs w:val="22"/>
              </w:rPr>
            </w:pPr>
          </w:p>
          <w:p w:rsidR="005B3AB7" w:rsidRDefault="005B3AB7" w:rsidP="0005528E">
            <w:pPr>
              <w:tabs>
                <w:tab w:val="left" w:pos="214"/>
              </w:tabs>
              <w:rPr>
                <w:rFonts w:ascii="Times New Roman" w:hAnsi="Times New Roman" w:cs="Times New Roman"/>
                <w:sz w:val="22"/>
                <w:szCs w:val="22"/>
              </w:rPr>
            </w:pPr>
          </w:p>
          <w:p w:rsidR="005B3AB7" w:rsidRDefault="005B3AB7" w:rsidP="0005528E">
            <w:pPr>
              <w:tabs>
                <w:tab w:val="left" w:pos="214"/>
              </w:tabs>
              <w:rPr>
                <w:rFonts w:ascii="Times New Roman" w:hAnsi="Times New Roman" w:cs="Times New Roman"/>
                <w:sz w:val="22"/>
                <w:szCs w:val="22"/>
              </w:rPr>
            </w:pPr>
          </w:p>
          <w:p w:rsidR="005B3AB7" w:rsidRDefault="005B3AB7" w:rsidP="0005528E">
            <w:pPr>
              <w:tabs>
                <w:tab w:val="left" w:pos="214"/>
              </w:tabs>
              <w:rPr>
                <w:rFonts w:ascii="Times New Roman" w:hAnsi="Times New Roman" w:cs="Times New Roman"/>
                <w:sz w:val="22"/>
                <w:szCs w:val="22"/>
              </w:rPr>
            </w:pPr>
          </w:p>
          <w:p w:rsidR="0005528E" w:rsidRDefault="0005528E" w:rsidP="0005528E">
            <w:pPr>
              <w:tabs>
                <w:tab w:val="left" w:pos="214"/>
              </w:tabs>
              <w:rPr>
                <w:rFonts w:ascii="Times New Roman" w:hAnsi="Times New Roman" w:cs="Times New Roman"/>
                <w:sz w:val="22"/>
                <w:szCs w:val="22"/>
              </w:rPr>
            </w:pPr>
          </w:p>
          <w:p w:rsidR="0005528E" w:rsidRDefault="0005528E" w:rsidP="0005528E">
            <w:pPr>
              <w:tabs>
                <w:tab w:val="left" w:pos="214"/>
              </w:tabs>
              <w:rPr>
                <w:rFonts w:ascii="Times New Roman" w:hAnsi="Times New Roman" w:cs="Times New Roman"/>
                <w:sz w:val="22"/>
                <w:szCs w:val="22"/>
              </w:rPr>
            </w:pPr>
          </w:p>
          <w:p w:rsidR="0005528E" w:rsidRDefault="0005528E" w:rsidP="0005528E">
            <w:pPr>
              <w:tabs>
                <w:tab w:val="left" w:pos="214"/>
              </w:tabs>
              <w:rPr>
                <w:rFonts w:ascii="Times New Roman" w:hAnsi="Times New Roman" w:cs="Times New Roman"/>
                <w:sz w:val="22"/>
                <w:szCs w:val="22"/>
              </w:rPr>
            </w:pPr>
          </w:p>
          <w:p w:rsidR="0005528E" w:rsidRDefault="0005528E" w:rsidP="0005528E">
            <w:pPr>
              <w:tabs>
                <w:tab w:val="left" w:pos="214"/>
              </w:tabs>
              <w:rPr>
                <w:rFonts w:ascii="Times New Roman" w:hAnsi="Times New Roman" w:cs="Times New Roman"/>
                <w:sz w:val="22"/>
                <w:szCs w:val="22"/>
              </w:rPr>
            </w:pPr>
          </w:p>
          <w:p w:rsidR="0005528E" w:rsidRDefault="0005528E" w:rsidP="0005528E">
            <w:pPr>
              <w:tabs>
                <w:tab w:val="left" w:pos="214"/>
              </w:tabs>
              <w:rPr>
                <w:rFonts w:ascii="Times New Roman" w:hAnsi="Times New Roman" w:cs="Times New Roman"/>
                <w:sz w:val="22"/>
                <w:szCs w:val="22"/>
              </w:rPr>
            </w:pPr>
          </w:p>
          <w:p w:rsidR="0005528E" w:rsidRDefault="0005528E" w:rsidP="0005528E">
            <w:pPr>
              <w:tabs>
                <w:tab w:val="left" w:pos="214"/>
              </w:tabs>
              <w:rPr>
                <w:rFonts w:ascii="Times New Roman" w:hAnsi="Times New Roman" w:cs="Times New Roman"/>
                <w:sz w:val="22"/>
                <w:szCs w:val="22"/>
              </w:rPr>
            </w:pPr>
          </w:p>
          <w:p w:rsidR="0005528E" w:rsidRDefault="0005528E" w:rsidP="0005528E">
            <w:pPr>
              <w:tabs>
                <w:tab w:val="left" w:pos="214"/>
              </w:tabs>
              <w:rPr>
                <w:rFonts w:ascii="Times New Roman" w:hAnsi="Times New Roman" w:cs="Times New Roman"/>
                <w:sz w:val="22"/>
                <w:szCs w:val="22"/>
              </w:rPr>
            </w:pPr>
          </w:p>
          <w:p w:rsidR="0005528E" w:rsidRDefault="0005528E" w:rsidP="0005528E">
            <w:pPr>
              <w:tabs>
                <w:tab w:val="left" w:pos="214"/>
              </w:tabs>
              <w:rPr>
                <w:rFonts w:ascii="Times New Roman" w:hAnsi="Times New Roman" w:cs="Times New Roman"/>
                <w:sz w:val="22"/>
                <w:szCs w:val="22"/>
              </w:rPr>
            </w:pPr>
          </w:p>
          <w:p w:rsidR="0005528E" w:rsidRDefault="0005528E" w:rsidP="0005528E">
            <w:pPr>
              <w:tabs>
                <w:tab w:val="left" w:pos="214"/>
              </w:tabs>
              <w:rPr>
                <w:rFonts w:ascii="Times New Roman" w:hAnsi="Times New Roman" w:cs="Times New Roman"/>
                <w:sz w:val="22"/>
                <w:szCs w:val="22"/>
              </w:rPr>
            </w:pPr>
          </w:p>
          <w:p w:rsidR="005B3AB7" w:rsidRDefault="005B3AB7" w:rsidP="0005528E">
            <w:pPr>
              <w:tabs>
                <w:tab w:val="left" w:pos="214"/>
              </w:tabs>
              <w:rPr>
                <w:rFonts w:ascii="Times New Roman" w:hAnsi="Times New Roman" w:cs="Times New Roman"/>
                <w:sz w:val="22"/>
                <w:szCs w:val="22"/>
              </w:rPr>
            </w:pPr>
          </w:p>
          <w:p w:rsidR="005B3AB7" w:rsidRDefault="005B3AB7" w:rsidP="0005528E">
            <w:pPr>
              <w:tabs>
                <w:tab w:val="left" w:pos="214"/>
              </w:tabs>
              <w:rPr>
                <w:rFonts w:ascii="Times New Roman" w:hAnsi="Times New Roman" w:cs="Times New Roman"/>
                <w:sz w:val="22"/>
                <w:szCs w:val="22"/>
              </w:rPr>
            </w:pPr>
          </w:p>
          <w:p w:rsidR="005B3AB7" w:rsidRDefault="005B3AB7" w:rsidP="0005528E">
            <w:pPr>
              <w:tabs>
                <w:tab w:val="left" w:pos="214"/>
              </w:tabs>
              <w:rPr>
                <w:rFonts w:ascii="Times New Roman" w:hAnsi="Times New Roman" w:cs="Times New Roman"/>
                <w:sz w:val="22"/>
                <w:szCs w:val="22"/>
              </w:rPr>
            </w:pPr>
          </w:p>
          <w:p w:rsidR="005B3AB7" w:rsidRDefault="005B3AB7" w:rsidP="0005528E">
            <w:pPr>
              <w:tabs>
                <w:tab w:val="left" w:pos="214"/>
              </w:tabs>
              <w:rPr>
                <w:rFonts w:ascii="Times New Roman" w:hAnsi="Times New Roman" w:cs="Times New Roman"/>
                <w:sz w:val="22"/>
                <w:szCs w:val="22"/>
              </w:rPr>
            </w:pPr>
          </w:p>
          <w:p w:rsidR="005B3AB7" w:rsidRDefault="005B3AB7" w:rsidP="0005528E">
            <w:pPr>
              <w:tabs>
                <w:tab w:val="left" w:pos="214"/>
              </w:tabs>
              <w:rPr>
                <w:rFonts w:ascii="Times New Roman" w:hAnsi="Times New Roman" w:cs="Times New Roman"/>
                <w:sz w:val="22"/>
                <w:szCs w:val="22"/>
              </w:rPr>
            </w:pPr>
          </w:p>
          <w:p w:rsidR="005B3AB7" w:rsidRDefault="005B3AB7" w:rsidP="0005528E">
            <w:pPr>
              <w:tabs>
                <w:tab w:val="left" w:pos="214"/>
              </w:tabs>
              <w:rPr>
                <w:rFonts w:ascii="Times New Roman" w:hAnsi="Times New Roman" w:cs="Times New Roman"/>
                <w:sz w:val="22"/>
                <w:szCs w:val="22"/>
              </w:rPr>
            </w:pPr>
          </w:p>
          <w:p w:rsidR="005B3AB7" w:rsidRDefault="005B3AB7" w:rsidP="0005528E">
            <w:pPr>
              <w:tabs>
                <w:tab w:val="left" w:pos="214"/>
              </w:tabs>
              <w:rPr>
                <w:rFonts w:ascii="Times New Roman" w:hAnsi="Times New Roman" w:cs="Times New Roman"/>
                <w:sz w:val="22"/>
                <w:szCs w:val="22"/>
              </w:rPr>
            </w:pPr>
          </w:p>
          <w:p w:rsidR="005B3AB7" w:rsidRDefault="005B3AB7" w:rsidP="0005528E">
            <w:pPr>
              <w:tabs>
                <w:tab w:val="left" w:pos="214"/>
              </w:tabs>
              <w:rPr>
                <w:rFonts w:ascii="Times New Roman" w:hAnsi="Times New Roman" w:cs="Times New Roman"/>
                <w:sz w:val="22"/>
                <w:szCs w:val="22"/>
              </w:rPr>
            </w:pPr>
          </w:p>
          <w:p w:rsidR="005B3AB7" w:rsidRDefault="0005528E" w:rsidP="0005528E">
            <w:pPr>
              <w:tabs>
                <w:tab w:val="left" w:pos="214"/>
              </w:tabs>
            </w:pPr>
            <w:r>
              <w:rPr>
                <w:rFonts w:ascii="Times New Roman" w:hAnsi="Times New Roman" w:cs="Times New Roman"/>
                <w:sz w:val="22"/>
                <w:szCs w:val="22"/>
              </w:rPr>
              <w:t>_____________________</w:t>
            </w:r>
            <w:r w:rsidR="005B3AB7">
              <w:rPr>
                <w:rFonts w:ascii="Times New Roman" w:hAnsi="Times New Roman" w:cs="Times New Roman"/>
                <w:sz w:val="22"/>
                <w:szCs w:val="22"/>
              </w:rPr>
              <w:t xml:space="preserve"> </w:t>
            </w:r>
          </w:p>
          <w:p w:rsidR="005B3AB7" w:rsidRDefault="005B3AB7" w:rsidP="0005528E">
            <w:pPr>
              <w:tabs>
                <w:tab w:val="left" w:pos="214"/>
              </w:tabs>
              <w:rPr>
                <w:rFonts w:ascii="Times New Roman" w:hAnsi="Times New Roman" w:cs="Times New Roman"/>
                <w:sz w:val="22"/>
                <w:szCs w:val="22"/>
              </w:rPr>
            </w:pPr>
          </w:p>
          <w:p w:rsidR="005B3AB7" w:rsidRDefault="005B3AB7" w:rsidP="0005528E">
            <w:pPr>
              <w:tabs>
                <w:tab w:val="left" w:pos="214"/>
              </w:tabs>
            </w:pPr>
            <w:r>
              <w:rPr>
                <w:rFonts w:ascii="Times New Roman" w:eastAsia="Times New Roman" w:hAnsi="Times New Roman" w:cs="Times New Roman"/>
                <w:sz w:val="22"/>
                <w:szCs w:val="22"/>
              </w:rPr>
              <w:t xml:space="preserve">     </w:t>
            </w:r>
            <w:r>
              <w:rPr>
                <w:rFonts w:ascii="Times New Roman" w:hAnsi="Times New Roman" w:cs="Times New Roman"/>
                <w:sz w:val="22"/>
                <w:szCs w:val="22"/>
              </w:rPr>
              <w:t>М.П.</w:t>
            </w:r>
          </w:p>
        </w:tc>
        <w:tc>
          <w:tcPr>
            <w:tcW w:w="4770" w:type="dxa"/>
            <w:shd w:val="clear" w:color="auto" w:fill="auto"/>
          </w:tcPr>
          <w:p w:rsidR="005B3AB7" w:rsidRDefault="005B3AB7" w:rsidP="0005528E">
            <w:pPr>
              <w:pStyle w:val="af6"/>
              <w:shd w:val="clear" w:color="auto" w:fill="FFFFFF"/>
              <w:jc w:val="both"/>
            </w:pPr>
            <w:r>
              <w:rPr>
                <w:rStyle w:val="af2"/>
                <w:color w:val="000000"/>
                <w:sz w:val="22"/>
                <w:szCs w:val="22"/>
              </w:rPr>
              <w:t xml:space="preserve">Областное государственное автономное учреждение культуры «Ульяновский драматический театр имени И.А. Гончарова»  </w:t>
            </w:r>
          </w:p>
          <w:p w:rsidR="005B3AB7" w:rsidRDefault="005B3AB7" w:rsidP="0005528E">
            <w:pPr>
              <w:pStyle w:val="af6"/>
              <w:shd w:val="clear" w:color="auto" w:fill="FFFFFF"/>
              <w:jc w:val="both"/>
            </w:pPr>
            <w:r>
              <w:rPr>
                <w:rStyle w:val="af2"/>
                <w:color w:val="000000"/>
                <w:sz w:val="22"/>
                <w:szCs w:val="22"/>
              </w:rPr>
              <w:t>индекс 432017, г.</w:t>
            </w:r>
            <w:r w:rsidR="00504CE2">
              <w:rPr>
                <w:rStyle w:val="af2"/>
                <w:color w:val="000000"/>
                <w:sz w:val="22"/>
                <w:szCs w:val="22"/>
              </w:rPr>
              <w:t xml:space="preserve"> </w:t>
            </w:r>
            <w:r>
              <w:rPr>
                <w:rStyle w:val="af2"/>
                <w:color w:val="000000"/>
                <w:sz w:val="22"/>
                <w:szCs w:val="22"/>
              </w:rPr>
              <w:t>Ульяновск,</w:t>
            </w:r>
            <w:r w:rsidR="008371A5">
              <w:rPr>
                <w:rStyle w:val="af2"/>
                <w:color w:val="000000"/>
                <w:sz w:val="22"/>
                <w:szCs w:val="22"/>
              </w:rPr>
              <w:t xml:space="preserve"> </w:t>
            </w:r>
            <w:r>
              <w:rPr>
                <w:rStyle w:val="af2"/>
                <w:color w:val="000000"/>
                <w:sz w:val="22"/>
                <w:szCs w:val="22"/>
              </w:rPr>
              <w:t xml:space="preserve"> ул.</w:t>
            </w:r>
            <w:r w:rsidR="00504CE2">
              <w:rPr>
                <w:rStyle w:val="af2"/>
                <w:color w:val="000000"/>
                <w:sz w:val="22"/>
                <w:szCs w:val="22"/>
              </w:rPr>
              <w:t xml:space="preserve"> </w:t>
            </w:r>
            <w:r>
              <w:rPr>
                <w:rStyle w:val="af2"/>
                <w:color w:val="000000"/>
                <w:sz w:val="22"/>
                <w:szCs w:val="22"/>
              </w:rPr>
              <w:t>Спасская, 12а</w:t>
            </w:r>
          </w:p>
          <w:p w:rsidR="005B3AB7" w:rsidRDefault="005B3AB7" w:rsidP="0005528E">
            <w:pPr>
              <w:pStyle w:val="af6"/>
              <w:shd w:val="clear" w:color="auto" w:fill="FFFFFF"/>
              <w:jc w:val="both"/>
            </w:pPr>
            <w:r>
              <w:rPr>
                <w:rStyle w:val="af2"/>
                <w:color w:val="000000"/>
                <w:sz w:val="22"/>
                <w:szCs w:val="22"/>
              </w:rPr>
              <w:t>Телефон: (8422) 41-79-70, 41-66-79</w:t>
            </w:r>
          </w:p>
          <w:p w:rsidR="005B3AB7" w:rsidRDefault="005B3AB7" w:rsidP="0005528E">
            <w:pPr>
              <w:pStyle w:val="af6"/>
              <w:shd w:val="clear" w:color="auto" w:fill="FFFFFF"/>
            </w:pPr>
            <w:r>
              <w:rPr>
                <w:color w:val="000000"/>
                <w:sz w:val="22"/>
                <w:szCs w:val="22"/>
              </w:rPr>
              <w:t>Министерство финансов Ульяновской области</w:t>
            </w:r>
          </w:p>
          <w:p w:rsidR="005B3AB7" w:rsidRDefault="005B3AB7" w:rsidP="0005528E">
            <w:pPr>
              <w:pStyle w:val="af6"/>
              <w:shd w:val="clear" w:color="auto" w:fill="FFFFFF"/>
            </w:pPr>
            <w:r>
              <w:rPr>
                <w:color w:val="000000"/>
                <w:sz w:val="22"/>
                <w:szCs w:val="22"/>
              </w:rPr>
              <w:t>( ОГАУК « Ульяновский драматический</w:t>
            </w:r>
          </w:p>
          <w:p w:rsidR="005B3AB7" w:rsidRDefault="005B3AB7" w:rsidP="0005528E">
            <w:pPr>
              <w:pStyle w:val="af6"/>
              <w:shd w:val="clear" w:color="auto" w:fill="FFFFFF"/>
            </w:pPr>
            <w:r>
              <w:rPr>
                <w:color w:val="000000"/>
                <w:sz w:val="22"/>
                <w:szCs w:val="22"/>
              </w:rPr>
              <w:t>театр имени И.А. Гончарова»)</w:t>
            </w:r>
          </w:p>
          <w:p w:rsidR="005B3AB7" w:rsidRDefault="005B3AB7" w:rsidP="0005528E">
            <w:pPr>
              <w:pStyle w:val="af6"/>
              <w:shd w:val="clear" w:color="auto" w:fill="FFFFFF"/>
            </w:pPr>
            <w:r>
              <w:rPr>
                <w:color w:val="000000"/>
                <w:sz w:val="22"/>
                <w:szCs w:val="22"/>
              </w:rPr>
              <w:t>ИНН 7235000493</w:t>
            </w:r>
          </w:p>
          <w:p w:rsidR="005B3AB7" w:rsidRDefault="005B3AB7" w:rsidP="0005528E">
            <w:pPr>
              <w:pStyle w:val="af6"/>
              <w:shd w:val="clear" w:color="auto" w:fill="FFFFFF"/>
            </w:pPr>
            <w:r>
              <w:rPr>
                <w:color w:val="000000"/>
                <w:sz w:val="22"/>
                <w:szCs w:val="22"/>
              </w:rPr>
              <w:t>КПП 732501001</w:t>
            </w:r>
          </w:p>
          <w:p w:rsidR="005B3AB7" w:rsidRDefault="005B3AB7" w:rsidP="0005528E">
            <w:pPr>
              <w:pStyle w:val="af6"/>
              <w:shd w:val="clear" w:color="auto" w:fill="FFFFFF"/>
            </w:pPr>
            <w:r>
              <w:rPr>
                <w:rStyle w:val="af2"/>
                <w:color w:val="000000"/>
                <w:sz w:val="22"/>
                <w:szCs w:val="22"/>
              </w:rPr>
              <w:t>л\с 30255136900</w:t>
            </w:r>
          </w:p>
          <w:p w:rsidR="005B3AB7" w:rsidRDefault="005B3AB7" w:rsidP="0005528E">
            <w:pPr>
              <w:pStyle w:val="af6"/>
              <w:shd w:val="clear" w:color="auto" w:fill="FFFFFF"/>
            </w:pPr>
            <w:r>
              <w:rPr>
                <w:color w:val="000000"/>
                <w:sz w:val="22"/>
                <w:szCs w:val="22"/>
              </w:rPr>
              <w:t>Отделение Ульяновск,</w:t>
            </w:r>
          </w:p>
          <w:p w:rsidR="005B3AB7" w:rsidRDefault="005B3AB7" w:rsidP="0005528E">
            <w:pPr>
              <w:pStyle w:val="af6"/>
              <w:shd w:val="clear" w:color="auto" w:fill="FFFFFF"/>
            </w:pPr>
            <w:r>
              <w:rPr>
                <w:color w:val="000000"/>
                <w:sz w:val="22"/>
                <w:szCs w:val="22"/>
              </w:rPr>
              <w:t>г. Ульяновск</w:t>
            </w:r>
          </w:p>
          <w:p w:rsidR="005B3AB7" w:rsidRDefault="005B3AB7" w:rsidP="0005528E">
            <w:pPr>
              <w:pStyle w:val="af6"/>
              <w:shd w:val="clear" w:color="auto" w:fill="FFFFFF"/>
            </w:pPr>
            <w:r>
              <w:rPr>
                <w:color w:val="000000"/>
                <w:sz w:val="22"/>
                <w:szCs w:val="22"/>
              </w:rPr>
              <w:t>р\с 40601810273083000001</w:t>
            </w:r>
          </w:p>
          <w:p w:rsidR="005B3AB7" w:rsidRDefault="005B3AB7" w:rsidP="0005528E">
            <w:pPr>
              <w:pStyle w:val="af6"/>
              <w:shd w:val="clear" w:color="auto" w:fill="FFFFFF"/>
            </w:pPr>
            <w:r>
              <w:rPr>
                <w:color w:val="000000"/>
                <w:sz w:val="22"/>
                <w:szCs w:val="22"/>
              </w:rPr>
              <w:t>БИК 047308001</w:t>
            </w:r>
          </w:p>
          <w:p w:rsidR="005B3AB7" w:rsidRDefault="005B3AB7" w:rsidP="0005528E">
            <w:pPr>
              <w:pStyle w:val="af5"/>
              <w:jc w:val="both"/>
              <w:rPr>
                <w:rFonts w:ascii="Times New Roman" w:hAnsi="Times New Roman"/>
                <w:color w:val="000000"/>
                <w:sz w:val="22"/>
                <w:szCs w:val="22"/>
                <w:lang w:val="ru-RU"/>
              </w:rPr>
            </w:pPr>
          </w:p>
          <w:p w:rsidR="005B3AB7" w:rsidRDefault="005B3AB7" w:rsidP="0005528E">
            <w:pPr>
              <w:tabs>
                <w:tab w:val="left" w:pos="9900"/>
              </w:tabs>
              <w:jc w:val="both"/>
            </w:pPr>
            <w:r>
              <w:rPr>
                <w:rFonts w:ascii="Times New Roman" w:hAnsi="Times New Roman" w:cs="Times New Roman"/>
                <w:sz w:val="22"/>
                <w:szCs w:val="22"/>
              </w:rPr>
              <w:t>Директор ОГАУК «Ульяновский драматический театр имени</w:t>
            </w:r>
            <w:r w:rsidR="00B13BE2">
              <w:rPr>
                <w:rFonts w:ascii="Times New Roman" w:hAnsi="Times New Roman" w:cs="Times New Roman"/>
                <w:sz w:val="22"/>
                <w:szCs w:val="22"/>
              </w:rPr>
              <w:t xml:space="preserve"> </w:t>
            </w:r>
            <w:r>
              <w:rPr>
                <w:rFonts w:ascii="Times New Roman" w:hAnsi="Times New Roman" w:cs="Times New Roman"/>
                <w:sz w:val="22"/>
                <w:szCs w:val="22"/>
              </w:rPr>
              <w:t xml:space="preserve"> И.А.Гончарова»</w:t>
            </w:r>
          </w:p>
          <w:p w:rsidR="005B3AB7" w:rsidRDefault="005B3AB7" w:rsidP="0005528E">
            <w:pPr>
              <w:tabs>
                <w:tab w:val="left" w:pos="9900"/>
              </w:tabs>
              <w:jc w:val="both"/>
              <w:rPr>
                <w:rFonts w:ascii="Times New Roman" w:hAnsi="Times New Roman" w:cs="Times New Roman"/>
                <w:sz w:val="22"/>
                <w:szCs w:val="22"/>
              </w:rPr>
            </w:pPr>
          </w:p>
          <w:p w:rsidR="005B3AB7" w:rsidRDefault="005B3AB7" w:rsidP="0005528E">
            <w:pPr>
              <w:tabs>
                <w:tab w:val="left" w:pos="9900"/>
              </w:tabs>
              <w:jc w:val="both"/>
              <w:rPr>
                <w:rFonts w:ascii="Times New Roman" w:hAnsi="Times New Roman" w:cs="Times New Roman"/>
                <w:sz w:val="22"/>
                <w:szCs w:val="22"/>
              </w:rPr>
            </w:pPr>
          </w:p>
          <w:p w:rsidR="005B3AB7" w:rsidRDefault="005B3AB7" w:rsidP="0005528E">
            <w:pPr>
              <w:tabs>
                <w:tab w:val="left" w:pos="9900"/>
              </w:tabs>
              <w:jc w:val="both"/>
              <w:rPr>
                <w:rFonts w:ascii="Times New Roman" w:hAnsi="Times New Roman" w:cs="Times New Roman"/>
                <w:sz w:val="22"/>
                <w:szCs w:val="22"/>
              </w:rPr>
            </w:pPr>
          </w:p>
          <w:p w:rsidR="005B3AB7" w:rsidRDefault="005B3AB7" w:rsidP="0005528E">
            <w:pPr>
              <w:tabs>
                <w:tab w:val="left" w:pos="9900"/>
              </w:tabs>
              <w:jc w:val="both"/>
            </w:pPr>
            <w:r>
              <w:rPr>
                <w:rFonts w:ascii="Times New Roman" w:hAnsi="Times New Roman" w:cs="Times New Roman"/>
                <w:sz w:val="22"/>
                <w:szCs w:val="22"/>
              </w:rPr>
              <w:t>_________________ Никонорова Н.А.</w:t>
            </w:r>
          </w:p>
          <w:p w:rsidR="005B3AB7" w:rsidRDefault="005B3AB7" w:rsidP="0005528E">
            <w:pPr>
              <w:tabs>
                <w:tab w:val="left" w:pos="9900"/>
              </w:tabs>
              <w:jc w:val="both"/>
              <w:rPr>
                <w:rFonts w:ascii="Times New Roman" w:hAnsi="Times New Roman" w:cs="Times New Roman"/>
                <w:sz w:val="22"/>
                <w:szCs w:val="22"/>
              </w:rPr>
            </w:pPr>
          </w:p>
          <w:p w:rsidR="005B3AB7" w:rsidRDefault="005B3AB7" w:rsidP="0005528E">
            <w:pPr>
              <w:tabs>
                <w:tab w:val="left" w:pos="214"/>
              </w:tabs>
            </w:pPr>
            <w:r>
              <w:rPr>
                <w:rFonts w:ascii="Times New Roman" w:eastAsia="Times New Roman" w:hAnsi="Times New Roman" w:cs="Times New Roman"/>
                <w:sz w:val="22"/>
                <w:szCs w:val="22"/>
              </w:rPr>
              <w:t xml:space="preserve">      </w:t>
            </w:r>
            <w:r>
              <w:rPr>
                <w:rFonts w:ascii="Times New Roman" w:hAnsi="Times New Roman" w:cs="Times New Roman"/>
                <w:sz w:val="22"/>
                <w:szCs w:val="22"/>
              </w:rPr>
              <w:t>М.П.</w:t>
            </w:r>
          </w:p>
        </w:tc>
      </w:tr>
      <w:tr w:rsidR="005B3AB7" w:rsidTr="0005528E">
        <w:trPr>
          <w:trHeight w:val="1437"/>
        </w:trPr>
        <w:tc>
          <w:tcPr>
            <w:tcW w:w="4590" w:type="dxa"/>
            <w:shd w:val="clear" w:color="auto" w:fill="auto"/>
          </w:tcPr>
          <w:p w:rsidR="005B3AB7" w:rsidRDefault="005B3AB7" w:rsidP="0005528E">
            <w:pPr>
              <w:tabs>
                <w:tab w:val="left" w:pos="142"/>
              </w:tabs>
              <w:snapToGrid w:val="0"/>
              <w:jc w:val="center"/>
              <w:rPr>
                <w:rFonts w:ascii="Times New Roman" w:hAnsi="Times New Roman" w:cs="Times New Roman"/>
                <w:sz w:val="22"/>
                <w:szCs w:val="22"/>
              </w:rPr>
            </w:pPr>
          </w:p>
        </w:tc>
        <w:tc>
          <w:tcPr>
            <w:tcW w:w="4770" w:type="dxa"/>
            <w:shd w:val="clear" w:color="auto" w:fill="auto"/>
          </w:tcPr>
          <w:p w:rsidR="005B3AB7" w:rsidRDefault="005B3AB7" w:rsidP="0005528E">
            <w:pPr>
              <w:tabs>
                <w:tab w:val="left" w:pos="142"/>
              </w:tabs>
              <w:snapToGrid w:val="0"/>
              <w:jc w:val="center"/>
              <w:rPr>
                <w:rFonts w:ascii="Times New Roman" w:hAnsi="Times New Roman" w:cs="Times New Roman"/>
                <w:sz w:val="22"/>
                <w:szCs w:val="22"/>
              </w:rPr>
            </w:pPr>
          </w:p>
        </w:tc>
      </w:tr>
    </w:tbl>
    <w:p w:rsidR="005B3AB7" w:rsidRDefault="005B3AB7" w:rsidP="00A0550D">
      <w:pPr>
        <w:pStyle w:val="10"/>
        <w:shd w:val="clear" w:color="auto" w:fill="auto"/>
        <w:spacing w:after="243" w:line="220" w:lineRule="exact"/>
        <w:ind w:left="40"/>
      </w:pPr>
    </w:p>
    <w:p w:rsidR="005B3AB7" w:rsidRDefault="005B3AB7" w:rsidP="00A0550D">
      <w:pPr>
        <w:pStyle w:val="10"/>
        <w:shd w:val="clear" w:color="auto" w:fill="auto"/>
        <w:spacing w:after="243" w:line="220" w:lineRule="exact"/>
        <w:ind w:left="40"/>
      </w:pPr>
    </w:p>
    <w:p w:rsidR="005B3AB7" w:rsidRDefault="005B3AB7" w:rsidP="00A0550D">
      <w:pPr>
        <w:pStyle w:val="10"/>
        <w:shd w:val="clear" w:color="auto" w:fill="auto"/>
        <w:spacing w:after="243" w:line="220" w:lineRule="exact"/>
        <w:ind w:left="40"/>
      </w:pPr>
    </w:p>
    <w:p w:rsidR="00066813" w:rsidRDefault="00066813" w:rsidP="00066813">
      <w:pPr>
        <w:pStyle w:val="22"/>
        <w:shd w:val="clear" w:color="auto" w:fill="auto"/>
        <w:tabs>
          <w:tab w:val="left" w:leader="underscore" w:pos="715"/>
          <w:tab w:val="left" w:leader="underscore" w:pos="2400"/>
          <w:tab w:val="left" w:leader="underscore" w:pos="3506"/>
        </w:tabs>
        <w:spacing w:after="223"/>
        <w:ind w:firstLine="0"/>
        <w:jc w:val="both"/>
      </w:pPr>
    </w:p>
    <w:p w:rsidR="00066813" w:rsidRDefault="00066813" w:rsidP="00066813">
      <w:pPr>
        <w:pStyle w:val="22"/>
        <w:tabs>
          <w:tab w:val="left" w:leader="underscore" w:pos="715"/>
          <w:tab w:val="left" w:leader="underscore" w:pos="2400"/>
          <w:tab w:val="left" w:leader="underscore" w:pos="3506"/>
        </w:tabs>
        <w:ind w:firstLine="284"/>
      </w:pPr>
    </w:p>
    <w:p w:rsidR="00F314CD" w:rsidRPr="00B37290" w:rsidRDefault="00F314CD" w:rsidP="00DB2FA0">
      <w:pPr>
        <w:pStyle w:val="22"/>
        <w:shd w:val="clear" w:color="auto" w:fill="auto"/>
        <w:spacing w:after="223"/>
        <w:ind w:firstLine="0"/>
        <w:jc w:val="both"/>
      </w:pPr>
    </w:p>
    <w:p w:rsidR="00F314CD" w:rsidRDefault="00F314CD" w:rsidP="00F314CD">
      <w:pPr>
        <w:shd w:val="clear" w:color="auto" w:fill="FFFFFF"/>
        <w:spacing w:line="250" w:lineRule="exact"/>
        <w:rPr>
          <w:rFonts w:ascii="Arial" w:hAnsi="Arial" w:cs="Arial"/>
          <w:sz w:val="20"/>
          <w:szCs w:val="20"/>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tabs>
          <w:tab w:val="left" w:pos="4965"/>
        </w:tabs>
        <w:rPr>
          <w:sz w:val="2"/>
          <w:szCs w:val="2"/>
        </w:rPr>
      </w:pPr>
      <w:r>
        <w:rPr>
          <w:sz w:val="2"/>
          <w:szCs w:val="2"/>
        </w:rPr>
        <w:tab/>
      </w: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200B9D" w:rsidRPr="00A0550D" w:rsidRDefault="00200B9D" w:rsidP="00A0550D">
      <w:pPr>
        <w:rPr>
          <w:sz w:val="2"/>
          <w:szCs w:val="2"/>
        </w:rPr>
        <w:sectPr w:rsidR="00200B9D" w:rsidRPr="00A0550D" w:rsidSect="00066813">
          <w:pgSz w:w="11900" w:h="16840"/>
          <w:pgMar w:top="142" w:right="397" w:bottom="397" w:left="454" w:header="0" w:footer="6" w:gutter="0"/>
          <w:cols w:space="720"/>
          <w:noEndnote/>
          <w:docGrid w:linePitch="360"/>
        </w:sectPr>
      </w:pPr>
    </w:p>
    <w:p w:rsidR="004A29B9" w:rsidRDefault="004A29B9" w:rsidP="004A29B9">
      <w:pPr>
        <w:pStyle w:val="22"/>
        <w:shd w:val="clear" w:color="auto" w:fill="auto"/>
        <w:tabs>
          <w:tab w:val="left" w:pos="4305"/>
        </w:tabs>
        <w:ind w:firstLine="0"/>
        <w:jc w:val="both"/>
      </w:pPr>
      <w:r>
        <w:lastRenderedPageBreak/>
        <w:tab/>
      </w: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tabs>
          <w:tab w:val="left" w:pos="4905"/>
        </w:tabs>
        <w:rPr>
          <w:sz w:val="2"/>
          <w:szCs w:val="2"/>
        </w:rPr>
      </w:pPr>
      <w:r>
        <w:rPr>
          <w:sz w:val="2"/>
          <w:szCs w:val="2"/>
        </w:rPr>
        <w:tab/>
      </w: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A0550D" w:rsidRPr="00A0550D" w:rsidRDefault="00A0550D" w:rsidP="00A0550D">
      <w:pPr>
        <w:rPr>
          <w:sz w:val="2"/>
          <w:szCs w:val="2"/>
        </w:rPr>
      </w:pPr>
    </w:p>
    <w:p w:rsidR="00200B9D" w:rsidRPr="00A0550D" w:rsidRDefault="00200B9D" w:rsidP="00A0550D">
      <w:pPr>
        <w:rPr>
          <w:sz w:val="2"/>
          <w:szCs w:val="2"/>
        </w:rPr>
        <w:sectPr w:rsidR="00200B9D" w:rsidRPr="00A0550D" w:rsidSect="00386F12">
          <w:pgSz w:w="11900" w:h="16840"/>
          <w:pgMar w:top="360" w:right="397" w:bottom="397" w:left="454" w:header="0" w:footer="6" w:gutter="0"/>
          <w:cols w:space="720"/>
          <w:noEndnote/>
          <w:docGrid w:linePitch="360"/>
        </w:sectPr>
      </w:pPr>
    </w:p>
    <w:p w:rsidR="00200B9D" w:rsidRDefault="003E4806" w:rsidP="009C3743">
      <w:pPr>
        <w:pStyle w:val="70"/>
        <w:framePr w:w="1805" w:h="561" w:hRule="exact" w:wrap="none" w:vAnchor="page" w:hAnchor="page" w:x="1081" w:y="14566"/>
        <w:shd w:val="clear" w:color="auto" w:fill="auto"/>
        <w:tabs>
          <w:tab w:val="left" w:leader="underscore" w:pos="1776"/>
        </w:tabs>
        <w:spacing w:after="8" w:line="220" w:lineRule="exact"/>
      </w:pPr>
      <w:r>
        <w:lastRenderedPageBreak/>
        <w:t>Поставщик:</w:t>
      </w:r>
      <w:r>
        <w:tab/>
      </w:r>
    </w:p>
    <w:p w:rsidR="00200B9D" w:rsidRDefault="003E4806" w:rsidP="009C3743">
      <w:pPr>
        <w:pStyle w:val="70"/>
        <w:framePr w:w="1805" w:h="561" w:hRule="exact" w:wrap="none" w:vAnchor="page" w:hAnchor="page" w:x="1081" w:y="14566"/>
        <w:shd w:val="clear" w:color="auto" w:fill="auto"/>
        <w:spacing w:after="0" w:line="220" w:lineRule="exact"/>
        <w:jc w:val="right"/>
      </w:pPr>
      <w:r>
        <w:t>/</w:t>
      </w:r>
    </w:p>
    <w:p w:rsidR="00200B9D" w:rsidRDefault="00200B9D" w:rsidP="009C3743">
      <w:pPr>
        <w:pStyle w:val="22"/>
        <w:shd w:val="clear" w:color="auto" w:fill="auto"/>
        <w:spacing w:line="283" w:lineRule="exact"/>
        <w:ind w:left="7108"/>
        <w:jc w:val="left"/>
      </w:pPr>
    </w:p>
    <w:p w:rsidR="00200B9D" w:rsidRDefault="003E4806">
      <w:pPr>
        <w:pStyle w:val="22"/>
        <w:framePr w:wrap="none" w:vAnchor="page" w:hAnchor="page" w:x="1048" w:y="14770"/>
        <w:shd w:val="clear" w:color="auto" w:fill="auto"/>
        <w:tabs>
          <w:tab w:val="left" w:pos="840"/>
          <w:tab w:val="left" w:pos="2515"/>
        </w:tabs>
        <w:spacing w:line="220" w:lineRule="exact"/>
        <w:ind w:firstLine="0"/>
        <w:jc w:val="both"/>
      </w:pPr>
      <w:r>
        <w:t>«</w:t>
      </w:r>
      <w:r>
        <w:tab/>
        <w:t>»</w:t>
      </w:r>
      <w:r>
        <w:tab/>
        <w:t>20 г.</w:t>
      </w:r>
    </w:p>
    <w:p w:rsidR="00200B9D" w:rsidRDefault="003E4806">
      <w:pPr>
        <w:pStyle w:val="22"/>
        <w:framePr w:wrap="none" w:vAnchor="page" w:hAnchor="page" w:x="6463" w:y="14770"/>
        <w:shd w:val="clear" w:color="auto" w:fill="auto"/>
        <w:tabs>
          <w:tab w:val="left" w:pos="840"/>
          <w:tab w:val="left" w:pos="2515"/>
        </w:tabs>
        <w:spacing w:line="220" w:lineRule="exact"/>
        <w:ind w:firstLine="0"/>
        <w:jc w:val="both"/>
      </w:pPr>
      <w:r>
        <w:t>«</w:t>
      </w:r>
      <w:r>
        <w:tab/>
        <w:t>»</w:t>
      </w:r>
      <w:r>
        <w:tab/>
        <w:t>20 г.</w:t>
      </w:r>
    </w:p>
    <w:p w:rsidR="004A29B9" w:rsidRDefault="004A29B9">
      <w:pPr>
        <w:rPr>
          <w:sz w:val="2"/>
          <w:szCs w:val="2"/>
        </w:rPr>
      </w:pPr>
    </w:p>
    <w:p w:rsidR="004A29B9" w:rsidRPr="004A29B9" w:rsidRDefault="004A29B9" w:rsidP="004A29B9">
      <w:pPr>
        <w:rPr>
          <w:sz w:val="2"/>
          <w:szCs w:val="2"/>
        </w:rPr>
      </w:pPr>
    </w:p>
    <w:p w:rsidR="00200B9D" w:rsidRPr="004A29B9" w:rsidRDefault="00200B9D" w:rsidP="004A29B9">
      <w:pPr>
        <w:tabs>
          <w:tab w:val="left" w:pos="4815"/>
        </w:tabs>
        <w:rPr>
          <w:sz w:val="2"/>
          <w:szCs w:val="2"/>
        </w:rPr>
      </w:pPr>
    </w:p>
    <w:sectPr w:rsidR="00200B9D" w:rsidRPr="004A29B9" w:rsidSect="00386F12">
      <w:pgSz w:w="11900" w:h="16840"/>
      <w:pgMar w:top="360" w:right="397" w:bottom="397" w:left="45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526" w:rsidRDefault="002E6526">
      <w:r>
        <w:separator/>
      </w:r>
    </w:p>
  </w:endnote>
  <w:endnote w:type="continuationSeparator" w:id="0">
    <w:p w:rsidR="002E6526" w:rsidRDefault="002E6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PragmaticaC">
    <w:altName w:val="Times New Roman"/>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526" w:rsidRDefault="002E6526"/>
  </w:footnote>
  <w:footnote w:type="continuationSeparator" w:id="0">
    <w:p w:rsidR="002E6526" w:rsidRDefault="002E652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
    <w:lvl w:ilvl="0">
      <w:start w:val="1"/>
      <w:numFmt w:val="bullet"/>
      <w:lvlText w:val=""/>
      <w:lvlJc w:val="left"/>
      <w:pPr>
        <w:tabs>
          <w:tab w:val="num" w:pos="1287"/>
        </w:tabs>
        <w:ind w:left="1287" w:hanging="360"/>
      </w:pPr>
      <w:rPr>
        <w:rFonts w:ascii="Symbol" w:hAnsi="Symbol" w:cs="Symbol"/>
        <w:b w:val="0"/>
      </w:rPr>
    </w:lvl>
  </w:abstractNum>
  <w:abstractNum w:abstractNumId="2" w15:restartNumberingAfterBreak="0">
    <w:nsid w:val="04475874"/>
    <w:multiLevelType w:val="multilevel"/>
    <w:tmpl w:val="5D3651EE"/>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F54BC3"/>
    <w:multiLevelType w:val="singleLevel"/>
    <w:tmpl w:val="8A6A945A"/>
    <w:lvl w:ilvl="0">
      <w:start w:val="5"/>
      <w:numFmt w:val="decimal"/>
      <w:lvlText w:val="%1)"/>
      <w:legacy w:legacy="1" w:legacySpace="0" w:legacyIndent="576"/>
      <w:lvlJc w:val="left"/>
      <w:rPr>
        <w:rFonts w:ascii="Times New Roman" w:hAnsi="Times New Roman" w:cs="Times New Roman" w:hint="default"/>
      </w:rPr>
    </w:lvl>
  </w:abstractNum>
  <w:abstractNum w:abstractNumId="4" w15:restartNumberingAfterBreak="0">
    <w:nsid w:val="0A0337AF"/>
    <w:multiLevelType w:val="multilevel"/>
    <w:tmpl w:val="04F6BB7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761E1D"/>
    <w:multiLevelType w:val="multilevel"/>
    <w:tmpl w:val="DC02FA0A"/>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A02694"/>
    <w:multiLevelType w:val="multilevel"/>
    <w:tmpl w:val="48DA22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AE7401"/>
    <w:multiLevelType w:val="multilevel"/>
    <w:tmpl w:val="329E5F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0F36EF"/>
    <w:multiLevelType w:val="multilevel"/>
    <w:tmpl w:val="73E242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7208E7"/>
    <w:multiLevelType w:val="multilevel"/>
    <w:tmpl w:val="86B2DEE2"/>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1159E0"/>
    <w:multiLevelType w:val="multilevel"/>
    <w:tmpl w:val="5AC81F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F6A686D"/>
    <w:multiLevelType w:val="multilevel"/>
    <w:tmpl w:val="EDEE8D4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207065"/>
    <w:multiLevelType w:val="multilevel"/>
    <w:tmpl w:val="28824F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667C62"/>
    <w:multiLevelType w:val="multilevel"/>
    <w:tmpl w:val="2F7E5F56"/>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6CA3CF2"/>
    <w:multiLevelType w:val="multilevel"/>
    <w:tmpl w:val="95BAA83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457EDE"/>
    <w:multiLevelType w:val="multilevel"/>
    <w:tmpl w:val="B824F63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9E451C"/>
    <w:multiLevelType w:val="multilevel"/>
    <w:tmpl w:val="F8F21B9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301A23"/>
    <w:multiLevelType w:val="hybridMultilevel"/>
    <w:tmpl w:val="2278D66E"/>
    <w:lvl w:ilvl="0" w:tplc="CC64B2FC">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8A2F90"/>
    <w:multiLevelType w:val="hybridMultilevel"/>
    <w:tmpl w:val="C282AB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D790CF4"/>
    <w:multiLevelType w:val="hybridMultilevel"/>
    <w:tmpl w:val="2F5C689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3DD54AB4"/>
    <w:multiLevelType w:val="singleLevel"/>
    <w:tmpl w:val="B5864C20"/>
    <w:lvl w:ilvl="0">
      <w:start w:val="7"/>
      <w:numFmt w:val="decimal"/>
      <w:lvlText w:val="%1)"/>
      <w:legacy w:legacy="1" w:legacySpace="0" w:legacyIndent="346"/>
      <w:lvlJc w:val="left"/>
      <w:rPr>
        <w:rFonts w:ascii="Times New Roman" w:hAnsi="Times New Roman" w:cs="Times New Roman" w:hint="default"/>
      </w:rPr>
    </w:lvl>
  </w:abstractNum>
  <w:abstractNum w:abstractNumId="21" w15:restartNumberingAfterBreak="0">
    <w:nsid w:val="3F21056B"/>
    <w:multiLevelType w:val="multilevel"/>
    <w:tmpl w:val="230E58E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2C16EBF"/>
    <w:multiLevelType w:val="singleLevel"/>
    <w:tmpl w:val="BD26D9BE"/>
    <w:lvl w:ilvl="0">
      <w:start w:val="3"/>
      <w:numFmt w:val="decimal"/>
      <w:lvlText w:val="%1)"/>
      <w:legacy w:legacy="1" w:legacySpace="0" w:legacyIndent="341"/>
      <w:lvlJc w:val="left"/>
      <w:rPr>
        <w:rFonts w:ascii="Times New Roman" w:hAnsi="Times New Roman" w:cs="Times New Roman" w:hint="default"/>
      </w:rPr>
    </w:lvl>
  </w:abstractNum>
  <w:abstractNum w:abstractNumId="23" w15:restartNumberingAfterBreak="0">
    <w:nsid w:val="54520E87"/>
    <w:multiLevelType w:val="multilevel"/>
    <w:tmpl w:val="FAEE168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4592A52"/>
    <w:multiLevelType w:val="multilevel"/>
    <w:tmpl w:val="7BD657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pStyle w:val="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A8D1EF4"/>
    <w:multiLevelType w:val="multilevel"/>
    <w:tmpl w:val="5A444AA2"/>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A9E39B0"/>
    <w:multiLevelType w:val="multilevel"/>
    <w:tmpl w:val="C97C2E36"/>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CCC532A"/>
    <w:multiLevelType w:val="hybridMultilevel"/>
    <w:tmpl w:val="3A261676"/>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EEA14AA"/>
    <w:multiLevelType w:val="multilevel"/>
    <w:tmpl w:val="F20A06B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20C4188"/>
    <w:multiLevelType w:val="multilevel"/>
    <w:tmpl w:val="86B2DEE2"/>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40C7DEC"/>
    <w:multiLevelType w:val="hybridMultilevel"/>
    <w:tmpl w:val="72F22D8E"/>
    <w:lvl w:ilvl="0" w:tplc="258E0DFA">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31" w15:restartNumberingAfterBreak="0">
    <w:nsid w:val="6867057A"/>
    <w:multiLevelType w:val="singleLevel"/>
    <w:tmpl w:val="B5864C20"/>
    <w:lvl w:ilvl="0">
      <w:start w:val="7"/>
      <w:numFmt w:val="decimal"/>
      <w:lvlText w:val="%1)"/>
      <w:legacy w:legacy="1" w:legacySpace="0" w:legacyIndent="346"/>
      <w:lvlJc w:val="left"/>
      <w:rPr>
        <w:rFonts w:ascii="Times New Roman" w:hAnsi="Times New Roman" w:cs="Times New Roman" w:hint="default"/>
      </w:rPr>
    </w:lvl>
  </w:abstractNum>
  <w:abstractNum w:abstractNumId="32" w15:restartNumberingAfterBreak="0">
    <w:nsid w:val="6DA11823"/>
    <w:multiLevelType w:val="singleLevel"/>
    <w:tmpl w:val="BD26D9BE"/>
    <w:lvl w:ilvl="0">
      <w:start w:val="3"/>
      <w:numFmt w:val="decimal"/>
      <w:lvlText w:val="%1)"/>
      <w:legacy w:legacy="1" w:legacySpace="0" w:legacyIndent="341"/>
      <w:lvlJc w:val="left"/>
      <w:rPr>
        <w:rFonts w:ascii="Times New Roman" w:hAnsi="Times New Roman" w:cs="Times New Roman" w:hint="default"/>
      </w:rPr>
    </w:lvl>
  </w:abstractNum>
  <w:abstractNum w:abstractNumId="33" w15:restartNumberingAfterBreak="0">
    <w:nsid w:val="72590BFD"/>
    <w:multiLevelType w:val="singleLevel"/>
    <w:tmpl w:val="8A6A945A"/>
    <w:lvl w:ilvl="0">
      <w:start w:val="5"/>
      <w:numFmt w:val="decimal"/>
      <w:lvlText w:val="%1)"/>
      <w:legacy w:legacy="1" w:legacySpace="0" w:legacyIndent="576"/>
      <w:lvlJc w:val="left"/>
      <w:rPr>
        <w:rFonts w:ascii="Times New Roman" w:hAnsi="Times New Roman" w:cs="Times New Roman" w:hint="default"/>
      </w:rPr>
    </w:lvl>
  </w:abstractNum>
  <w:abstractNum w:abstractNumId="34" w15:restartNumberingAfterBreak="0">
    <w:nsid w:val="7B6C2BD3"/>
    <w:multiLevelType w:val="multilevel"/>
    <w:tmpl w:val="5A444AA2"/>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150F5F"/>
    <w:multiLevelType w:val="multilevel"/>
    <w:tmpl w:val="D76E29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9"/>
  </w:num>
  <w:num w:numId="3">
    <w:abstractNumId w:val="7"/>
  </w:num>
  <w:num w:numId="4">
    <w:abstractNumId w:val="10"/>
  </w:num>
  <w:num w:numId="5">
    <w:abstractNumId w:val="8"/>
  </w:num>
  <w:num w:numId="6">
    <w:abstractNumId w:val="6"/>
  </w:num>
  <w:num w:numId="7">
    <w:abstractNumId w:val="12"/>
  </w:num>
  <w:num w:numId="8">
    <w:abstractNumId w:val="16"/>
  </w:num>
  <w:num w:numId="9">
    <w:abstractNumId w:val="2"/>
  </w:num>
  <w:num w:numId="10">
    <w:abstractNumId w:val="15"/>
  </w:num>
  <w:num w:numId="11">
    <w:abstractNumId w:val="5"/>
  </w:num>
  <w:num w:numId="12">
    <w:abstractNumId w:val="4"/>
  </w:num>
  <w:num w:numId="13">
    <w:abstractNumId w:val="14"/>
  </w:num>
  <w:num w:numId="14">
    <w:abstractNumId w:val="23"/>
  </w:num>
  <w:num w:numId="15">
    <w:abstractNumId w:val="28"/>
  </w:num>
  <w:num w:numId="16">
    <w:abstractNumId w:val="13"/>
  </w:num>
  <w:num w:numId="17">
    <w:abstractNumId w:val="35"/>
  </w:num>
  <w:num w:numId="18">
    <w:abstractNumId w:val="11"/>
  </w:num>
  <w:num w:numId="19">
    <w:abstractNumId w:val="21"/>
  </w:num>
  <w:num w:numId="20">
    <w:abstractNumId w:val="25"/>
  </w:num>
  <w:num w:numId="21">
    <w:abstractNumId w:val="26"/>
  </w:num>
  <w:num w:numId="22">
    <w:abstractNumId w:val="27"/>
  </w:num>
  <w:num w:numId="23">
    <w:abstractNumId w:val="22"/>
  </w:num>
  <w:num w:numId="24">
    <w:abstractNumId w:val="3"/>
  </w:num>
  <w:num w:numId="25">
    <w:abstractNumId w:val="31"/>
  </w:num>
  <w:num w:numId="26">
    <w:abstractNumId w:val="29"/>
  </w:num>
  <w:num w:numId="27">
    <w:abstractNumId w:val="17"/>
  </w:num>
  <w:num w:numId="28">
    <w:abstractNumId w:val="20"/>
  </w:num>
  <w:num w:numId="29">
    <w:abstractNumId w:val="32"/>
  </w:num>
  <w:num w:numId="30">
    <w:abstractNumId w:val="33"/>
  </w:num>
  <w:num w:numId="31">
    <w:abstractNumId w:val="18"/>
  </w:num>
  <w:num w:numId="32">
    <w:abstractNumId w:val="30"/>
  </w:num>
  <w:num w:numId="33">
    <w:abstractNumId w:val="34"/>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B9D"/>
    <w:rsid w:val="00007CCF"/>
    <w:rsid w:val="000168DB"/>
    <w:rsid w:val="00020338"/>
    <w:rsid w:val="00021CE5"/>
    <w:rsid w:val="0004065B"/>
    <w:rsid w:val="0005528E"/>
    <w:rsid w:val="000568C7"/>
    <w:rsid w:val="00057BA3"/>
    <w:rsid w:val="0006054F"/>
    <w:rsid w:val="00066813"/>
    <w:rsid w:val="000758CE"/>
    <w:rsid w:val="00085E9A"/>
    <w:rsid w:val="000C293D"/>
    <w:rsid w:val="000C7850"/>
    <w:rsid w:val="000E4538"/>
    <w:rsid w:val="000F2006"/>
    <w:rsid w:val="00100423"/>
    <w:rsid w:val="00106B30"/>
    <w:rsid w:val="00110D5B"/>
    <w:rsid w:val="0011310A"/>
    <w:rsid w:val="00147F0F"/>
    <w:rsid w:val="001724C7"/>
    <w:rsid w:val="00197C2F"/>
    <w:rsid w:val="001B1CCF"/>
    <w:rsid w:val="001D50A9"/>
    <w:rsid w:val="001D7916"/>
    <w:rsid w:val="001F10EA"/>
    <w:rsid w:val="001F6822"/>
    <w:rsid w:val="00200B9D"/>
    <w:rsid w:val="00216239"/>
    <w:rsid w:val="002302C1"/>
    <w:rsid w:val="00241764"/>
    <w:rsid w:val="00242415"/>
    <w:rsid w:val="00255044"/>
    <w:rsid w:val="0026549C"/>
    <w:rsid w:val="00272E7E"/>
    <w:rsid w:val="002D07DA"/>
    <w:rsid w:val="002E0B74"/>
    <w:rsid w:val="002E0EC3"/>
    <w:rsid w:val="002E28FE"/>
    <w:rsid w:val="002E6526"/>
    <w:rsid w:val="002E65F4"/>
    <w:rsid w:val="00310698"/>
    <w:rsid w:val="0034662F"/>
    <w:rsid w:val="00364F79"/>
    <w:rsid w:val="00386F12"/>
    <w:rsid w:val="003B353E"/>
    <w:rsid w:val="003C4BE2"/>
    <w:rsid w:val="003C7617"/>
    <w:rsid w:val="003C77D8"/>
    <w:rsid w:val="003E0B51"/>
    <w:rsid w:val="003E4806"/>
    <w:rsid w:val="00486B71"/>
    <w:rsid w:val="004A29B9"/>
    <w:rsid w:val="004D533A"/>
    <w:rsid w:val="004F5740"/>
    <w:rsid w:val="0050026B"/>
    <w:rsid w:val="00504CE2"/>
    <w:rsid w:val="00512A71"/>
    <w:rsid w:val="005211B3"/>
    <w:rsid w:val="00521EA2"/>
    <w:rsid w:val="005452B9"/>
    <w:rsid w:val="005544D2"/>
    <w:rsid w:val="00597117"/>
    <w:rsid w:val="005A0AE8"/>
    <w:rsid w:val="005B3AB7"/>
    <w:rsid w:val="005B6E9C"/>
    <w:rsid w:val="005D2D33"/>
    <w:rsid w:val="005F0A0F"/>
    <w:rsid w:val="006114EF"/>
    <w:rsid w:val="00626EAD"/>
    <w:rsid w:val="00650004"/>
    <w:rsid w:val="00694F51"/>
    <w:rsid w:val="006A44DD"/>
    <w:rsid w:val="006B02FD"/>
    <w:rsid w:val="006B536D"/>
    <w:rsid w:val="006C4F0A"/>
    <w:rsid w:val="006D30B0"/>
    <w:rsid w:val="006F6D19"/>
    <w:rsid w:val="00720746"/>
    <w:rsid w:val="00730C03"/>
    <w:rsid w:val="00731B22"/>
    <w:rsid w:val="007866AB"/>
    <w:rsid w:val="007C4D4E"/>
    <w:rsid w:val="007C5B1D"/>
    <w:rsid w:val="007E255D"/>
    <w:rsid w:val="007E51CD"/>
    <w:rsid w:val="007F041C"/>
    <w:rsid w:val="007F3536"/>
    <w:rsid w:val="0081265D"/>
    <w:rsid w:val="008204CE"/>
    <w:rsid w:val="0082428F"/>
    <w:rsid w:val="00826E0A"/>
    <w:rsid w:val="00830237"/>
    <w:rsid w:val="008315CF"/>
    <w:rsid w:val="008371A5"/>
    <w:rsid w:val="008401AB"/>
    <w:rsid w:val="00843409"/>
    <w:rsid w:val="00851F98"/>
    <w:rsid w:val="008928D3"/>
    <w:rsid w:val="00892C0D"/>
    <w:rsid w:val="0089472C"/>
    <w:rsid w:val="00896D20"/>
    <w:rsid w:val="008B75E3"/>
    <w:rsid w:val="008C153C"/>
    <w:rsid w:val="00902E60"/>
    <w:rsid w:val="009156E5"/>
    <w:rsid w:val="00924776"/>
    <w:rsid w:val="0095119B"/>
    <w:rsid w:val="009542BC"/>
    <w:rsid w:val="00963F87"/>
    <w:rsid w:val="00976B71"/>
    <w:rsid w:val="009A1D07"/>
    <w:rsid w:val="009C3743"/>
    <w:rsid w:val="009F5D87"/>
    <w:rsid w:val="00A01553"/>
    <w:rsid w:val="00A0550D"/>
    <w:rsid w:val="00A06F1C"/>
    <w:rsid w:val="00A11EE4"/>
    <w:rsid w:val="00A362CA"/>
    <w:rsid w:val="00A41F0E"/>
    <w:rsid w:val="00A64103"/>
    <w:rsid w:val="00A6764B"/>
    <w:rsid w:val="00A67FBA"/>
    <w:rsid w:val="00A83707"/>
    <w:rsid w:val="00AA39F2"/>
    <w:rsid w:val="00AB05B3"/>
    <w:rsid w:val="00AD17F6"/>
    <w:rsid w:val="00AE276A"/>
    <w:rsid w:val="00AE2DA3"/>
    <w:rsid w:val="00AF0A78"/>
    <w:rsid w:val="00B06728"/>
    <w:rsid w:val="00B124C1"/>
    <w:rsid w:val="00B12979"/>
    <w:rsid w:val="00B13BE2"/>
    <w:rsid w:val="00B20391"/>
    <w:rsid w:val="00B24351"/>
    <w:rsid w:val="00B36C53"/>
    <w:rsid w:val="00B37290"/>
    <w:rsid w:val="00B724A4"/>
    <w:rsid w:val="00B80604"/>
    <w:rsid w:val="00BA4EA0"/>
    <w:rsid w:val="00BB51BB"/>
    <w:rsid w:val="00BC5EB6"/>
    <w:rsid w:val="00BE5855"/>
    <w:rsid w:val="00BE6226"/>
    <w:rsid w:val="00BF3B2C"/>
    <w:rsid w:val="00BF7FA7"/>
    <w:rsid w:val="00C23EEE"/>
    <w:rsid w:val="00C3320F"/>
    <w:rsid w:val="00C52F89"/>
    <w:rsid w:val="00C574FE"/>
    <w:rsid w:val="00C631C7"/>
    <w:rsid w:val="00C7638B"/>
    <w:rsid w:val="00C90EE8"/>
    <w:rsid w:val="00CA262E"/>
    <w:rsid w:val="00CD1C6E"/>
    <w:rsid w:val="00CE5955"/>
    <w:rsid w:val="00CF2826"/>
    <w:rsid w:val="00D01E4A"/>
    <w:rsid w:val="00D361EA"/>
    <w:rsid w:val="00D53B88"/>
    <w:rsid w:val="00D57653"/>
    <w:rsid w:val="00D75FCF"/>
    <w:rsid w:val="00D76AF4"/>
    <w:rsid w:val="00D87DF8"/>
    <w:rsid w:val="00DA16BE"/>
    <w:rsid w:val="00DB2FA0"/>
    <w:rsid w:val="00DC46B7"/>
    <w:rsid w:val="00DE1ECD"/>
    <w:rsid w:val="00DE3882"/>
    <w:rsid w:val="00DE3FE6"/>
    <w:rsid w:val="00DF5288"/>
    <w:rsid w:val="00E07F10"/>
    <w:rsid w:val="00E43A86"/>
    <w:rsid w:val="00E60005"/>
    <w:rsid w:val="00E65099"/>
    <w:rsid w:val="00E70D6F"/>
    <w:rsid w:val="00E91731"/>
    <w:rsid w:val="00EA0C8A"/>
    <w:rsid w:val="00EA724F"/>
    <w:rsid w:val="00ED7305"/>
    <w:rsid w:val="00F314CD"/>
    <w:rsid w:val="00F314D3"/>
    <w:rsid w:val="00F45F19"/>
    <w:rsid w:val="00F46851"/>
    <w:rsid w:val="00F515E2"/>
    <w:rsid w:val="00F5298F"/>
    <w:rsid w:val="00F70936"/>
    <w:rsid w:val="00F8187B"/>
    <w:rsid w:val="00F83701"/>
    <w:rsid w:val="00FC0C1E"/>
    <w:rsid w:val="00FC4A61"/>
    <w:rsid w:val="00FE1CD6"/>
    <w:rsid w:val="00FE21AB"/>
    <w:rsid w:val="00FE5C9F"/>
    <w:rsid w:val="00FE75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E67797-5DEE-4EAB-99A4-F8856F05D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2">
    <w:name w:val="heading 2"/>
    <w:basedOn w:val="a"/>
    <w:next w:val="a"/>
    <w:link w:val="20"/>
    <w:qFormat/>
    <w:rsid w:val="005B3AB7"/>
    <w:pPr>
      <w:widowControl/>
      <w:numPr>
        <w:ilvl w:val="1"/>
        <w:numId w:val="1"/>
      </w:numPr>
      <w:suppressAutoHyphens/>
      <w:spacing w:before="60" w:after="60" w:line="288" w:lineRule="auto"/>
      <w:jc w:val="both"/>
      <w:outlineLvl w:val="1"/>
    </w:pPr>
    <w:rPr>
      <w:rFonts w:ascii="PragmaticaC" w:eastAsia="Times New Roman" w:hAnsi="PragmaticaC" w:cs="Times New Roman"/>
      <w:color w:val="auto"/>
      <w:lang w:val="en-US" w:eastAsia="zh-CN"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2"/>
      <w:szCs w:val="22"/>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6"/>
      <w:szCs w:val="26"/>
      <w:u w:val="none"/>
    </w:rPr>
  </w:style>
  <w:style w:type="character" w:customStyle="1" w:styleId="213pt">
    <w:name w:val="Основной текст (2) + 13 pt"/>
    <w:basedOn w:val="2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u w:val="none"/>
    </w:rPr>
  </w:style>
  <w:style w:type="character" w:customStyle="1" w:styleId="23">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4">
    <w:name w:val="Основной текст (2) + Полужирный"/>
    <w:basedOn w:val="2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6pt">
    <w:name w:val="Основной текст (2) + 6 pt"/>
    <w:basedOn w:val="21"/>
    <w:rPr>
      <w:rFonts w:ascii="Times New Roman" w:eastAsia="Times New Roman" w:hAnsi="Times New Roman" w:cs="Times New Roman"/>
      <w:b w:val="0"/>
      <w:bCs w:val="0"/>
      <w:i w:val="0"/>
      <w:iCs w:val="0"/>
      <w:smallCaps w:val="0"/>
      <w:strike w:val="0"/>
      <w:color w:val="000000"/>
      <w:spacing w:val="0"/>
      <w:w w:val="100"/>
      <w:position w:val="0"/>
      <w:sz w:val="12"/>
      <w:szCs w:val="12"/>
      <w:u w:val="none"/>
      <w:lang w:val="en-US" w:eastAsia="en-US" w:bidi="en-US"/>
    </w:rPr>
  </w:style>
  <w:style w:type="character" w:customStyle="1" w:styleId="25">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26">
    <w:name w:val="Колонтитул (2)_"/>
    <w:basedOn w:val="a0"/>
    <w:link w:val="27"/>
    <w:rPr>
      <w:rFonts w:ascii="Times New Roman" w:eastAsia="Times New Roman" w:hAnsi="Times New Roman" w:cs="Times New Roman"/>
      <w:b w:val="0"/>
      <w:bCs w:val="0"/>
      <w:i w:val="0"/>
      <w:iCs w:val="0"/>
      <w:smallCaps w:val="0"/>
      <w:strike w:val="0"/>
      <w:sz w:val="22"/>
      <w:szCs w:val="22"/>
      <w:u w:val="none"/>
    </w:rPr>
  </w:style>
  <w:style w:type="character" w:customStyle="1" w:styleId="2LucidaSansUnicode6pt">
    <w:name w:val="Колонтитул (2) + Lucida Sans Unicode;6 pt"/>
    <w:basedOn w:val="26"/>
    <w:rPr>
      <w:rFonts w:ascii="Lucida Sans Unicode" w:eastAsia="Lucida Sans Unicode" w:hAnsi="Lucida Sans Unicode" w:cs="Lucida Sans Unicode"/>
      <w:b w:val="0"/>
      <w:bCs w:val="0"/>
      <w:i w:val="0"/>
      <w:iCs w:val="0"/>
      <w:smallCaps w:val="0"/>
      <w:strike w:val="0"/>
      <w:color w:val="000000"/>
      <w:spacing w:val="0"/>
      <w:w w:val="100"/>
      <w:position w:val="0"/>
      <w:sz w:val="12"/>
      <w:szCs w:val="12"/>
      <w:u w:val="none"/>
      <w:lang w:val="ru-RU" w:eastAsia="ru-RU" w:bidi="ru-RU"/>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22"/>
      <w:szCs w:val="22"/>
      <w:u w:val="none"/>
    </w:rPr>
  </w:style>
  <w:style w:type="character" w:customStyle="1" w:styleId="a8">
    <w:name w:val="Подпись к таблице"/>
    <w:basedOn w:val="a6"/>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2115pt">
    <w:name w:val="Основной текст (2) + 11;5 pt;Курсив"/>
    <w:basedOn w:val="21"/>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8">
    <w:name w:val="Основной текст (2) + Полужирный"/>
    <w:basedOn w:val="2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23"/>
      <w:szCs w:val="23"/>
      <w:u w:val="none"/>
    </w:rPr>
  </w:style>
  <w:style w:type="character" w:customStyle="1" w:styleId="31">
    <w:name w:val="Колонтитул (3)_"/>
    <w:basedOn w:val="a0"/>
    <w:link w:val="32"/>
    <w:rPr>
      <w:rFonts w:ascii="Times New Roman" w:eastAsia="Times New Roman" w:hAnsi="Times New Roman" w:cs="Times New Roman"/>
      <w:b/>
      <w:bCs/>
      <w:i w:val="0"/>
      <w:iCs w:val="0"/>
      <w:smallCaps w:val="0"/>
      <w:strike w:val="0"/>
      <w:sz w:val="18"/>
      <w:szCs w:val="18"/>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18"/>
      <w:szCs w:val="18"/>
      <w:u w:val="none"/>
    </w:rPr>
  </w:style>
  <w:style w:type="character" w:customStyle="1" w:styleId="2115pt0">
    <w:name w:val="Основной текст (2) + 11;5 pt;Курсив"/>
    <w:basedOn w:val="21"/>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20"/>
      <w:szCs w:val="20"/>
      <w:u w:val="none"/>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22"/>
      <w:szCs w:val="22"/>
      <w:u w:val="none"/>
    </w:rPr>
  </w:style>
  <w:style w:type="character" w:customStyle="1" w:styleId="8">
    <w:name w:val="Основной текст (8)_"/>
    <w:basedOn w:val="a0"/>
    <w:link w:val="80"/>
    <w:rPr>
      <w:rFonts w:ascii="Times New Roman" w:eastAsia="Times New Roman" w:hAnsi="Times New Roman" w:cs="Times New Roman"/>
      <w:b w:val="0"/>
      <w:bCs w:val="0"/>
      <w:i/>
      <w:iCs/>
      <w:smallCaps w:val="0"/>
      <w:strike w:val="0"/>
      <w:sz w:val="16"/>
      <w:szCs w:val="16"/>
      <w:u w:val="none"/>
    </w:rPr>
  </w:style>
  <w:style w:type="character" w:customStyle="1" w:styleId="41">
    <w:name w:val="Основной текст (4)"/>
    <w:basedOn w:val="4"/>
    <w:rPr>
      <w:rFonts w:ascii="Times New Roman" w:eastAsia="Times New Roman" w:hAnsi="Times New Roman" w:cs="Times New Roman"/>
      <w:b w:val="0"/>
      <w:bCs w:val="0"/>
      <w:i/>
      <w:iCs/>
      <w:smallCaps w:val="0"/>
      <w:strike w:val="0"/>
      <w:color w:val="000000"/>
      <w:spacing w:val="0"/>
      <w:w w:val="100"/>
      <w:position w:val="0"/>
      <w:sz w:val="23"/>
      <w:szCs w:val="23"/>
      <w:u w:val="single"/>
      <w:lang w:val="ru-RU" w:eastAsia="ru-RU" w:bidi="ru-RU"/>
    </w:rPr>
  </w:style>
  <w:style w:type="character" w:customStyle="1" w:styleId="411pt">
    <w:name w:val="Основной текст (4) + 11 pt;Не курсив"/>
    <w:basedOn w:val="4"/>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17"/>
      <w:szCs w:val="17"/>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2"/>
      <w:szCs w:val="22"/>
      <w:u w:val="none"/>
    </w:rPr>
  </w:style>
  <w:style w:type="character" w:customStyle="1" w:styleId="11">
    <w:name w:val="Заголовок №1 + Не полужирный"/>
    <w:basedOn w:val="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1">
    <w:name w:val="Основной текст (7) + Не полужирный"/>
    <w:basedOn w:val="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2">
    <w:name w:val="Основной текст (7)"/>
    <w:basedOn w:val="7"/>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9">
    <w:name w:val="Основной текст (2) + Полужирный"/>
    <w:basedOn w:val="21"/>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22">
    <w:name w:val="Основной текст (2)"/>
    <w:basedOn w:val="a"/>
    <w:link w:val="21"/>
    <w:pPr>
      <w:shd w:val="clear" w:color="auto" w:fill="FFFFFF"/>
      <w:spacing w:line="274" w:lineRule="exact"/>
      <w:ind w:hanging="2000"/>
      <w:jc w:val="right"/>
    </w:pPr>
    <w:rPr>
      <w:rFonts w:ascii="Times New Roman" w:eastAsia="Times New Roman" w:hAnsi="Times New Roman" w:cs="Times New Roman"/>
      <w:sz w:val="22"/>
      <w:szCs w:val="22"/>
    </w:rPr>
  </w:style>
  <w:style w:type="paragraph" w:customStyle="1" w:styleId="30">
    <w:name w:val="Основной текст (3)"/>
    <w:basedOn w:val="a"/>
    <w:link w:val="3"/>
    <w:pPr>
      <w:shd w:val="clear" w:color="auto" w:fill="FFFFFF"/>
      <w:spacing w:before="2520" w:after="2280" w:line="0" w:lineRule="atLeast"/>
      <w:jc w:val="center"/>
    </w:pPr>
    <w:rPr>
      <w:rFonts w:ascii="Times New Roman" w:eastAsia="Times New Roman" w:hAnsi="Times New Roman" w:cs="Times New Roman"/>
      <w:sz w:val="26"/>
      <w:szCs w:val="26"/>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rPr>
  </w:style>
  <w:style w:type="paragraph" w:customStyle="1" w:styleId="27">
    <w:name w:val="Колонтитул (2)"/>
    <w:basedOn w:val="a"/>
    <w:link w:val="26"/>
    <w:pPr>
      <w:shd w:val="clear" w:color="auto" w:fill="FFFFFF"/>
      <w:spacing w:line="0" w:lineRule="atLeast"/>
    </w:pPr>
    <w:rPr>
      <w:rFonts w:ascii="Times New Roman" w:eastAsia="Times New Roman" w:hAnsi="Times New Roman" w:cs="Times New Roman"/>
      <w:sz w:val="22"/>
      <w:szCs w:val="22"/>
    </w:rPr>
  </w:style>
  <w:style w:type="paragraph" w:customStyle="1" w:styleId="a7">
    <w:name w:val="Подпись к таблице"/>
    <w:basedOn w:val="a"/>
    <w:link w:val="a6"/>
    <w:pPr>
      <w:shd w:val="clear" w:color="auto" w:fill="FFFFFF"/>
      <w:spacing w:after="60" w:line="0" w:lineRule="atLeast"/>
      <w:jc w:val="right"/>
    </w:pPr>
    <w:rPr>
      <w:rFonts w:ascii="Times New Roman" w:eastAsia="Times New Roman" w:hAnsi="Times New Roman" w:cs="Times New Roman"/>
      <w:sz w:val="22"/>
      <w:szCs w:val="22"/>
    </w:rPr>
  </w:style>
  <w:style w:type="paragraph" w:customStyle="1" w:styleId="40">
    <w:name w:val="Основной текст (4)"/>
    <w:basedOn w:val="a"/>
    <w:link w:val="4"/>
    <w:pPr>
      <w:shd w:val="clear" w:color="auto" w:fill="FFFFFF"/>
      <w:spacing w:before="60" w:after="300" w:line="0" w:lineRule="atLeast"/>
      <w:jc w:val="center"/>
    </w:pPr>
    <w:rPr>
      <w:rFonts w:ascii="Times New Roman" w:eastAsia="Times New Roman" w:hAnsi="Times New Roman" w:cs="Times New Roman"/>
      <w:i/>
      <w:iCs/>
      <w:sz w:val="23"/>
      <w:szCs w:val="23"/>
    </w:rPr>
  </w:style>
  <w:style w:type="paragraph" w:customStyle="1" w:styleId="32">
    <w:name w:val="Колонтитул (3)"/>
    <w:basedOn w:val="a"/>
    <w:link w:val="31"/>
    <w:pPr>
      <w:shd w:val="clear" w:color="auto" w:fill="FFFFFF"/>
      <w:spacing w:line="0" w:lineRule="atLeast"/>
    </w:pPr>
    <w:rPr>
      <w:rFonts w:ascii="Times New Roman" w:eastAsia="Times New Roman" w:hAnsi="Times New Roman" w:cs="Times New Roman"/>
      <w:b/>
      <w:bCs/>
      <w:sz w:val="18"/>
      <w:szCs w:val="18"/>
    </w:rPr>
  </w:style>
  <w:style w:type="paragraph" w:customStyle="1" w:styleId="50">
    <w:name w:val="Основной текст (5)"/>
    <w:basedOn w:val="a"/>
    <w:link w:val="5"/>
    <w:pPr>
      <w:shd w:val="clear" w:color="auto" w:fill="FFFFFF"/>
      <w:spacing w:before="420" w:line="355" w:lineRule="exact"/>
      <w:jc w:val="both"/>
    </w:pPr>
    <w:rPr>
      <w:rFonts w:ascii="Times New Roman" w:eastAsia="Times New Roman" w:hAnsi="Times New Roman" w:cs="Times New Roman"/>
      <w:i/>
      <w:iCs/>
      <w:sz w:val="18"/>
      <w:szCs w:val="18"/>
    </w:rPr>
  </w:style>
  <w:style w:type="paragraph" w:customStyle="1" w:styleId="60">
    <w:name w:val="Основной текст (6)"/>
    <w:basedOn w:val="a"/>
    <w:link w:val="6"/>
    <w:pPr>
      <w:shd w:val="clear" w:color="auto" w:fill="FFFFFF"/>
      <w:spacing w:before="120" w:line="0" w:lineRule="atLeast"/>
      <w:jc w:val="center"/>
    </w:pPr>
    <w:rPr>
      <w:rFonts w:ascii="Times New Roman" w:eastAsia="Times New Roman" w:hAnsi="Times New Roman" w:cs="Times New Roman"/>
      <w:i/>
      <w:iCs/>
      <w:sz w:val="20"/>
      <w:szCs w:val="20"/>
    </w:rPr>
  </w:style>
  <w:style w:type="paragraph" w:customStyle="1" w:styleId="70">
    <w:name w:val="Основной текст (7)"/>
    <w:basedOn w:val="a"/>
    <w:link w:val="7"/>
    <w:pPr>
      <w:shd w:val="clear" w:color="auto" w:fill="FFFFFF"/>
      <w:spacing w:after="540" w:line="0" w:lineRule="atLeast"/>
      <w:jc w:val="both"/>
    </w:pPr>
    <w:rPr>
      <w:rFonts w:ascii="Times New Roman" w:eastAsia="Times New Roman" w:hAnsi="Times New Roman" w:cs="Times New Roman"/>
      <w:b/>
      <w:bCs/>
      <w:sz w:val="22"/>
      <w:szCs w:val="22"/>
    </w:rPr>
  </w:style>
  <w:style w:type="paragraph" w:customStyle="1" w:styleId="80">
    <w:name w:val="Основной текст (8)"/>
    <w:basedOn w:val="a"/>
    <w:link w:val="8"/>
    <w:pPr>
      <w:shd w:val="clear" w:color="auto" w:fill="FFFFFF"/>
      <w:spacing w:before="540" w:after="120" w:line="0" w:lineRule="atLeast"/>
      <w:jc w:val="right"/>
    </w:pPr>
    <w:rPr>
      <w:rFonts w:ascii="Times New Roman" w:eastAsia="Times New Roman" w:hAnsi="Times New Roman" w:cs="Times New Roman"/>
      <w:i/>
      <w:iCs/>
      <w:sz w:val="16"/>
      <w:szCs w:val="16"/>
    </w:rPr>
  </w:style>
  <w:style w:type="paragraph" w:customStyle="1" w:styleId="90">
    <w:name w:val="Основной текст (9)"/>
    <w:basedOn w:val="a"/>
    <w:link w:val="9"/>
    <w:pPr>
      <w:shd w:val="clear" w:color="auto" w:fill="FFFFFF"/>
      <w:spacing w:line="0" w:lineRule="atLeast"/>
    </w:pPr>
    <w:rPr>
      <w:rFonts w:ascii="Times New Roman" w:eastAsia="Times New Roman" w:hAnsi="Times New Roman" w:cs="Times New Roman"/>
      <w:sz w:val="17"/>
      <w:szCs w:val="17"/>
    </w:rPr>
  </w:style>
  <w:style w:type="paragraph" w:customStyle="1" w:styleId="10">
    <w:name w:val="Заголовок №1"/>
    <w:basedOn w:val="a"/>
    <w:link w:val="1"/>
    <w:pPr>
      <w:shd w:val="clear" w:color="auto" w:fill="FFFFFF"/>
      <w:spacing w:after="300" w:line="0" w:lineRule="atLeast"/>
      <w:jc w:val="center"/>
      <w:outlineLvl w:val="0"/>
    </w:pPr>
    <w:rPr>
      <w:rFonts w:ascii="Times New Roman" w:eastAsia="Times New Roman" w:hAnsi="Times New Roman" w:cs="Times New Roman"/>
      <w:b/>
      <w:bCs/>
      <w:sz w:val="22"/>
      <w:szCs w:val="22"/>
    </w:rPr>
  </w:style>
  <w:style w:type="paragraph" w:styleId="a9">
    <w:name w:val="List Paragraph"/>
    <w:basedOn w:val="a"/>
    <w:uiPriority w:val="34"/>
    <w:qFormat/>
    <w:rsid w:val="00BE6226"/>
    <w:pPr>
      <w:ind w:left="720"/>
      <w:contextualSpacing/>
    </w:pPr>
  </w:style>
  <w:style w:type="paragraph" w:styleId="aa">
    <w:name w:val="header"/>
    <w:basedOn w:val="a"/>
    <w:link w:val="ab"/>
    <w:uiPriority w:val="99"/>
    <w:unhideWhenUsed/>
    <w:rsid w:val="00BE6226"/>
    <w:pPr>
      <w:tabs>
        <w:tab w:val="center" w:pos="4677"/>
        <w:tab w:val="right" w:pos="9355"/>
      </w:tabs>
    </w:pPr>
  </w:style>
  <w:style w:type="character" w:customStyle="1" w:styleId="ab">
    <w:name w:val="Верхний колонтитул Знак"/>
    <w:basedOn w:val="a0"/>
    <w:link w:val="aa"/>
    <w:uiPriority w:val="99"/>
    <w:rsid w:val="00BE6226"/>
    <w:rPr>
      <w:color w:val="000000"/>
    </w:rPr>
  </w:style>
  <w:style w:type="paragraph" w:styleId="ac">
    <w:name w:val="footer"/>
    <w:basedOn w:val="a"/>
    <w:link w:val="ad"/>
    <w:uiPriority w:val="99"/>
    <w:unhideWhenUsed/>
    <w:rsid w:val="00BE6226"/>
    <w:pPr>
      <w:tabs>
        <w:tab w:val="center" w:pos="4677"/>
        <w:tab w:val="right" w:pos="9355"/>
      </w:tabs>
    </w:pPr>
  </w:style>
  <w:style w:type="character" w:customStyle="1" w:styleId="ad">
    <w:name w:val="Нижний колонтитул Знак"/>
    <w:basedOn w:val="a0"/>
    <w:link w:val="ac"/>
    <w:uiPriority w:val="99"/>
    <w:rsid w:val="00BE6226"/>
    <w:rPr>
      <w:color w:val="000000"/>
    </w:rPr>
  </w:style>
  <w:style w:type="paragraph" w:customStyle="1" w:styleId="Style10">
    <w:name w:val="Style10"/>
    <w:basedOn w:val="a"/>
    <w:rsid w:val="00BA4EA0"/>
    <w:pPr>
      <w:autoSpaceDE w:val="0"/>
      <w:autoSpaceDN w:val="0"/>
      <w:adjustRightInd w:val="0"/>
      <w:spacing w:line="331" w:lineRule="exact"/>
      <w:ind w:firstLine="706"/>
      <w:jc w:val="both"/>
    </w:pPr>
    <w:rPr>
      <w:rFonts w:ascii="Times New Roman" w:eastAsia="Times New Roman" w:hAnsi="Times New Roman" w:cs="Times New Roman"/>
      <w:color w:val="auto"/>
      <w:lang w:bidi="ar-SA"/>
    </w:rPr>
  </w:style>
  <w:style w:type="character" w:customStyle="1" w:styleId="FontStyle27">
    <w:name w:val="Font Style27"/>
    <w:basedOn w:val="a0"/>
    <w:rsid w:val="00BA4EA0"/>
    <w:rPr>
      <w:rFonts w:ascii="Times New Roman" w:hAnsi="Times New Roman" w:cs="Times New Roman"/>
      <w:sz w:val="26"/>
      <w:szCs w:val="26"/>
    </w:rPr>
  </w:style>
  <w:style w:type="paragraph" w:customStyle="1" w:styleId="Style13">
    <w:name w:val="Style13"/>
    <w:basedOn w:val="a"/>
    <w:rsid w:val="00BA4EA0"/>
    <w:pPr>
      <w:autoSpaceDE w:val="0"/>
      <w:autoSpaceDN w:val="0"/>
      <w:adjustRightInd w:val="0"/>
      <w:spacing w:line="323" w:lineRule="exact"/>
      <w:ind w:firstLine="710"/>
      <w:jc w:val="both"/>
    </w:pPr>
    <w:rPr>
      <w:rFonts w:ascii="Times New Roman" w:eastAsia="Times New Roman" w:hAnsi="Times New Roman" w:cs="Times New Roman"/>
      <w:color w:val="auto"/>
      <w:lang w:bidi="ar-SA"/>
    </w:rPr>
  </w:style>
  <w:style w:type="character" w:customStyle="1" w:styleId="ae">
    <w:name w:val="Знак Знак"/>
    <w:basedOn w:val="a0"/>
    <w:locked/>
    <w:rsid w:val="00BA4EA0"/>
    <w:rPr>
      <w:rFonts w:eastAsia="Calibri"/>
      <w:b/>
      <w:sz w:val="28"/>
      <w:lang w:val="ru-RU" w:eastAsia="ru-RU" w:bidi="ar-SA"/>
    </w:rPr>
  </w:style>
  <w:style w:type="table" w:styleId="af">
    <w:name w:val="Table Grid"/>
    <w:basedOn w:val="a1"/>
    <w:uiPriority w:val="39"/>
    <w:rsid w:val="00386F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BF7FA7"/>
    <w:rPr>
      <w:rFonts w:ascii="Segoe UI" w:hAnsi="Segoe UI" w:cs="Segoe UI"/>
      <w:sz w:val="18"/>
      <w:szCs w:val="18"/>
    </w:rPr>
  </w:style>
  <w:style w:type="character" w:customStyle="1" w:styleId="af1">
    <w:name w:val="Текст выноски Знак"/>
    <w:basedOn w:val="a0"/>
    <w:link w:val="af0"/>
    <w:uiPriority w:val="99"/>
    <w:semiHidden/>
    <w:rsid w:val="00BF7FA7"/>
    <w:rPr>
      <w:rFonts w:ascii="Segoe UI" w:hAnsi="Segoe UI" w:cs="Segoe UI"/>
      <w:color w:val="000000"/>
      <w:sz w:val="18"/>
      <w:szCs w:val="18"/>
    </w:rPr>
  </w:style>
  <w:style w:type="character" w:customStyle="1" w:styleId="20">
    <w:name w:val="Заголовок 2 Знак"/>
    <w:basedOn w:val="a0"/>
    <w:link w:val="2"/>
    <w:rsid w:val="005B3AB7"/>
    <w:rPr>
      <w:rFonts w:ascii="PragmaticaC" w:eastAsia="Times New Roman" w:hAnsi="PragmaticaC" w:cs="Times New Roman"/>
      <w:lang w:val="en-US" w:eastAsia="zh-CN" w:bidi="ar-SA"/>
    </w:rPr>
  </w:style>
  <w:style w:type="character" w:styleId="af2">
    <w:name w:val="Strong"/>
    <w:basedOn w:val="a0"/>
    <w:qFormat/>
    <w:rsid w:val="005B3AB7"/>
    <w:rPr>
      <w:b/>
      <w:bCs/>
    </w:rPr>
  </w:style>
  <w:style w:type="paragraph" w:styleId="af3">
    <w:name w:val="Body Text"/>
    <w:basedOn w:val="a"/>
    <w:link w:val="af4"/>
    <w:rsid w:val="005B3AB7"/>
    <w:pPr>
      <w:widowControl/>
      <w:suppressAutoHyphens/>
      <w:spacing w:after="120"/>
    </w:pPr>
    <w:rPr>
      <w:rFonts w:ascii="PragmaticaC" w:eastAsia="Times New Roman" w:hAnsi="PragmaticaC" w:cs="Times New Roman"/>
      <w:color w:val="auto"/>
      <w:lang w:val="en-US" w:eastAsia="zh-CN" w:bidi="ar-SA"/>
    </w:rPr>
  </w:style>
  <w:style w:type="character" w:customStyle="1" w:styleId="af4">
    <w:name w:val="Основной текст Знак"/>
    <w:basedOn w:val="a0"/>
    <w:link w:val="af3"/>
    <w:rsid w:val="005B3AB7"/>
    <w:rPr>
      <w:rFonts w:ascii="PragmaticaC" w:eastAsia="Times New Roman" w:hAnsi="PragmaticaC" w:cs="Times New Roman"/>
      <w:lang w:val="en-US" w:eastAsia="zh-CN" w:bidi="ar-SA"/>
    </w:rPr>
  </w:style>
  <w:style w:type="paragraph" w:customStyle="1" w:styleId="Text">
    <w:name w:val="Text"/>
    <w:basedOn w:val="a"/>
    <w:rsid w:val="005B3AB7"/>
    <w:pPr>
      <w:widowControl/>
      <w:tabs>
        <w:tab w:val="right" w:leader="underscore" w:pos="9469"/>
      </w:tabs>
      <w:suppressAutoHyphens/>
      <w:spacing w:line="288" w:lineRule="auto"/>
      <w:ind w:firstLine="397"/>
      <w:jc w:val="both"/>
    </w:pPr>
    <w:rPr>
      <w:rFonts w:ascii="PragmaticaC" w:eastAsia="Times New Roman" w:hAnsi="PragmaticaC" w:cs="Times New Roman"/>
      <w:color w:val="auto"/>
      <w:lang w:eastAsia="zh-CN" w:bidi="ar-SA"/>
    </w:rPr>
  </w:style>
  <w:style w:type="paragraph" w:customStyle="1" w:styleId="210">
    <w:name w:val="Основной текст с отступом 21"/>
    <w:basedOn w:val="a"/>
    <w:rsid w:val="005B3AB7"/>
    <w:pPr>
      <w:widowControl/>
      <w:tabs>
        <w:tab w:val="left" w:pos="142"/>
      </w:tabs>
      <w:suppressAutoHyphens/>
      <w:ind w:firstLine="709"/>
      <w:jc w:val="both"/>
    </w:pPr>
    <w:rPr>
      <w:rFonts w:ascii="PragmaticaC" w:eastAsia="Times New Roman" w:hAnsi="PragmaticaC" w:cs="Times New Roman"/>
      <w:color w:val="auto"/>
      <w:lang w:eastAsia="zh-CN" w:bidi="ar-SA"/>
    </w:rPr>
  </w:style>
  <w:style w:type="paragraph" w:customStyle="1" w:styleId="ConsPlusNormal">
    <w:name w:val="ConsPlusNormal"/>
    <w:rsid w:val="005B3AB7"/>
    <w:pPr>
      <w:suppressAutoHyphens/>
      <w:autoSpaceDE w:val="0"/>
      <w:ind w:firstLine="720"/>
    </w:pPr>
    <w:rPr>
      <w:rFonts w:ascii="Arial" w:eastAsia="Arial" w:hAnsi="Arial" w:cs="Arial"/>
      <w:sz w:val="16"/>
      <w:szCs w:val="16"/>
      <w:lang w:eastAsia="zh-CN" w:bidi="ar-SA"/>
    </w:rPr>
  </w:style>
  <w:style w:type="paragraph" w:customStyle="1" w:styleId="af5">
    <w:name w:val="Содержимое таблицы"/>
    <w:basedOn w:val="a"/>
    <w:rsid w:val="005B3AB7"/>
    <w:pPr>
      <w:widowControl/>
      <w:suppressLineNumbers/>
      <w:suppressAutoHyphens/>
    </w:pPr>
    <w:rPr>
      <w:rFonts w:ascii="PragmaticaC" w:eastAsia="Times New Roman" w:hAnsi="PragmaticaC" w:cs="Times New Roman"/>
      <w:color w:val="auto"/>
      <w:lang w:val="en-US" w:eastAsia="zh-CN" w:bidi="ar-SA"/>
    </w:rPr>
  </w:style>
  <w:style w:type="paragraph" w:styleId="af6">
    <w:name w:val="Normal (Web)"/>
    <w:basedOn w:val="a"/>
    <w:rsid w:val="005B3AB7"/>
    <w:pPr>
      <w:widowControl/>
      <w:spacing w:before="100" w:after="100"/>
    </w:pPr>
    <w:rPr>
      <w:rFonts w:ascii="Times New Roman" w:eastAsia="Times New Roman" w:hAnsi="Times New Roman" w:cs="Times New Roman"/>
      <w:color w:val="auto"/>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406065">
      <w:bodyDiv w:val="1"/>
      <w:marLeft w:val="0"/>
      <w:marRight w:val="0"/>
      <w:marTop w:val="0"/>
      <w:marBottom w:val="0"/>
      <w:divBdr>
        <w:top w:val="none" w:sz="0" w:space="0" w:color="auto"/>
        <w:left w:val="none" w:sz="0" w:space="0" w:color="auto"/>
        <w:bottom w:val="none" w:sz="0" w:space="0" w:color="auto"/>
        <w:right w:val="none" w:sz="0" w:space="0" w:color="auto"/>
      </w:divBdr>
    </w:div>
    <w:div w:id="1878541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ldramteatr.ru" TargetMode="External"/><Relationship Id="rId3" Type="http://schemas.openxmlformats.org/officeDocument/2006/relationships/settings" Target="settings.xml"/><Relationship Id="rId7" Type="http://schemas.openxmlformats.org/officeDocument/2006/relationships/hyperlink" Target="mailto:uldram@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ldramtea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2761</TotalTime>
  <Pages>24</Pages>
  <Words>9248</Words>
  <Characters>52719</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dc:creator>
  <cp:keywords/>
  <cp:lastModifiedBy>RePack by Diakov</cp:lastModifiedBy>
  <cp:revision>72</cp:revision>
  <cp:lastPrinted>2018-10-24T06:24:00Z</cp:lastPrinted>
  <dcterms:created xsi:type="dcterms:W3CDTF">2018-08-15T06:38:00Z</dcterms:created>
  <dcterms:modified xsi:type="dcterms:W3CDTF">2018-10-24T10:54:00Z</dcterms:modified>
</cp:coreProperties>
</file>